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7D31" w14:textId="77777777" w:rsidR="00523610" w:rsidRPr="00612518" w:rsidRDefault="00523610" w:rsidP="00523610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612518">
        <w:rPr>
          <w:rFonts w:ascii="Arial" w:eastAsia="Times New Roman" w:hAnsi="Arial" w:cs="Times New Roman"/>
          <w:noProof/>
          <w:sz w:val="24"/>
          <w:szCs w:val="24"/>
          <w:lang w:eastAsia="hr-HR"/>
        </w:rPr>
        <w:drawing>
          <wp:inline distT="0" distB="0" distL="0" distR="0" wp14:anchorId="78D4C567" wp14:editId="15A5F708">
            <wp:extent cx="1078230" cy="812165"/>
            <wp:effectExtent l="19050" t="0" r="7620" b="0"/>
            <wp:docPr id="1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E9B6BD" w14:textId="77777777" w:rsidR="00523610" w:rsidRPr="00612518" w:rsidRDefault="00523610" w:rsidP="00523610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40"/>
          <w:lang w:eastAsia="hr-HR"/>
        </w:rPr>
      </w:pPr>
      <w:r w:rsidRPr="00612518">
        <w:rPr>
          <w:rFonts w:ascii="Arial" w:eastAsia="Times New Roman" w:hAnsi="Arial" w:cs="Times New Roman"/>
          <w:b/>
          <w:sz w:val="40"/>
          <w:szCs w:val="40"/>
          <w:lang w:eastAsia="hr-HR"/>
        </w:rPr>
        <w:t>IZVJEŠTAJ O UPRAVLJANJU OKOLIŠEM, ZDRAVLJEM I SIGURNOŠĆU</w:t>
      </w:r>
    </w:p>
    <w:p w14:paraId="4A1446C1" w14:textId="77777777" w:rsidR="00523610" w:rsidRPr="00612518" w:rsidRDefault="00523610" w:rsidP="00523610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hr-HR"/>
        </w:rPr>
      </w:pPr>
    </w:p>
    <w:p w14:paraId="06EB28A4" w14:textId="3F974735" w:rsidR="00523610" w:rsidRPr="00612518" w:rsidRDefault="00523610" w:rsidP="00523610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 w:rsidRPr="00612518">
        <w:rPr>
          <w:rFonts w:ascii="Arial" w:eastAsia="Times New Roman" w:hAnsi="Arial" w:cs="Times New Roman"/>
          <w:b/>
          <w:sz w:val="28"/>
          <w:szCs w:val="28"/>
          <w:lang w:eastAsia="hr-HR"/>
        </w:rPr>
        <w:t>za razdoblje od 31.01.202</w:t>
      </w:r>
      <w:r w:rsidR="00020466">
        <w:rPr>
          <w:rFonts w:ascii="Arial" w:eastAsia="Times New Roman" w:hAnsi="Arial" w:cs="Times New Roman"/>
          <w:b/>
          <w:sz w:val="28"/>
          <w:szCs w:val="28"/>
          <w:lang w:eastAsia="hr-HR"/>
        </w:rPr>
        <w:t>4</w:t>
      </w:r>
      <w:r w:rsidRPr="00612518">
        <w:rPr>
          <w:rFonts w:ascii="Arial" w:eastAsia="Times New Roman" w:hAnsi="Arial" w:cs="Times New Roman"/>
          <w:b/>
          <w:sz w:val="28"/>
          <w:szCs w:val="28"/>
          <w:lang w:eastAsia="hr-HR"/>
        </w:rPr>
        <w:t>. do 31.01.202</w:t>
      </w:r>
      <w:r w:rsidR="00020466">
        <w:rPr>
          <w:rFonts w:ascii="Arial" w:eastAsia="Times New Roman" w:hAnsi="Arial" w:cs="Times New Roman"/>
          <w:b/>
          <w:sz w:val="28"/>
          <w:szCs w:val="28"/>
          <w:lang w:eastAsia="hr-HR"/>
        </w:rPr>
        <w:t>5</w:t>
      </w:r>
      <w:r w:rsidRPr="00612518">
        <w:rPr>
          <w:rFonts w:ascii="Arial" w:eastAsia="Times New Roman" w:hAnsi="Arial" w:cs="Times New Roman"/>
          <w:b/>
          <w:sz w:val="28"/>
          <w:szCs w:val="28"/>
          <w:lang w:eastAsia="hr-HR"/>
        </w:rPr>
        <w:t>.</w:t>
      </w:r>
    </w:p>
    <w:p w14:paraId="0682DCD8" w14:textId="6FC177D7" w:rsidR="00523610" w:rsidRDefault="00523610" w:rsidP="00523610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hr-HR"/>
        </w:rPr>
      </w:pPr>
    </w:p>
    <w:p w14:paraId="6C1F59C1" w14:textId="3B1C1071" w:rsidR="00636407" w:rsidRDefault="00636407" w:rsidP="00523610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hr-HR"/>
        </w:rPr>
      </w:pPr>
    </w:p>
    <w:p w14:paraId="3EAF84A9" w14:textId="77777777" w:rsidR="00B47B80" w:rsidRPr="00612518" w:rsidRDefault="00B47B80" w:rsidP="00523610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hr-HR"/>
        </w:rPr>
      </w:pPr>
    </w:p>
    <w:p w14:paraId="655F05F6" w14:textId="3C09F20D" w:rsidR="00523610" w:rsidRPr="000376F0" w:rsidRDefault="00636407" w:rsidP="005236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</w:t>
      </w:r>
      <w:r w:rsidR="00523610" w:rsidRPr="000376F0">
        <w:rPr>
          <w:rFonts w:ascii="Arial" w:eastAsia="Times New Roman" w:hAnsi="Arial" w:cs="Arial"/>
          <w:sz w:val="24"/>
          <w:szCs w:val="24"/>
          <w:lang w:eastAsia="hr-HR"/>
        </w:rPr>
        <w:t xml:space="preserve">Upravljanjem integriranim sustavom GKP ČAKOM d.o.o. obuhvaća upravljanje kvalitetom, okolišem, rizicima po zdravlje i sigurnost na radu, što uključuje sve procese upravljanja, osiguranja resursa, mjerenja i analize, te realizacije svih proizvoda i usluga koje pruža GKP ČAKOM d.o.o., a odnosi se na javnu uslugu </w:t>
      </w:r>
      <w:r w:rsidR="00880FCF">
        <w:rPr>
          <w:rFonts w:ascii="Arial" w:eastAsia="Times New Roman" w:hAnsi="Arial" w:cs="Arial"/>
          <w:sz w:val="24"/>
          <w:szCs w:val="24"/>
          <w:lang w:eastAsia="hr-HR"/>
        </w:rPr>
        <w:t>sakupljanja</w:t>
      </w:r>
      <w:r w:rsidR="00523610" w:rsidRPr="000376F0">
        <w:rPr>
          <w:rFonts w:ascii="Arial" w:eastAsia="Times New Roman" w:hAnsi="Arial" w:cs="Arial"/>
          <w:sz w:val="24"/>
          <w:szCs w:val="24"/>
          <w:lang w:eastAsia="hr-HR"/>
        </w:rPr>
        <w:t xml:space="preserve"> otpada</w:t>
      </w:r>
      <w:r w:rsidR="00880FCF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523610" w:rsidRPr="000376F0">
        <w:rPr>
          <w:rFonts w:ascii="Arial" w:eastAsia="Times New Roman" w:hAnsi="Arial" w:cs="Arial"/>
          <w:sz w:val="24"/>
          <w:szCs w:val="24"/>
          <w:lang w:eastAsia="hr-HR"/>
        </w:rPr>
        <w:t xml:space="preserve"> odlaganje</w:t>
      </w:r>
      <w:r w:rsidR="00880FCF">
        <w:rPr>
          <w:rFonts w:ascii="Arial" w:eastAsia="Times New Roman" w:hAnsi="Arial" w:cs="Arial"/>
          <w:sz w:val="24"/>
          <w:szCs w:val="24"/>
          <w:lang w:eastAsia="hr-HR"/>
        </w:rPr>
        <w:t xml:space="preserve"> neopasnog otpada</w:t>
      </w:r>
      <w:r w:rsidR="00523610" w:rsidRPr="000376F0">
        <w:rPr>
          <w:rFonts w:ascii="Arial" w:eastAsia="Times New Roman" w:hAnsi="Arial" w:cs="Arial"/>
          <w:sz w:val="24"/>
          <w:szCs w:val="24"/>
          <w:lang w:eastAsia="hr-HR"/>
        </w:rPr>
        <w:t xml:space="preserve">, sortiranje otpada, održavanje groblja i pružanje pogrebnih usluga, održavanje javnih i zelenih površina, proizvodnje bilja, trgovine na malo, pogrebnom opremom i cvijećem, parkirališta, tržnicu i sajmište. Proces upravljanja integriranim sustavom ustrojili smo kako bi našim zaposlenicima, korisnicima, kupcima i ostalim zainteresiranim stranama pružali pouzdane informacije o uspostavljenom sustavu upravljanja i potvrdili da potpuno zadovoljavamo zahtjeve i očekivanja zaposlenika, kupaca i lokalne zajednice. </w:t>
      </w:r>
    </w:p>
    <w:p w14:paraId="1E66E465" w14:textId="77777777" w:rsidR="00636407" w:rsidRPr="00B47B80" w:rsidRDefault="00523610" w:rsidP="006364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376F0">
        <w:rPr>
          <w:rFonts w:ascii="Arial" w:eastAsia="Times New Roman" w:hAnsi="Arial" w:cs="Arial"/>
          <w:sz w:val="24"/>
          <w:szCs w:val="24"/>
          <w:lang w:eastAsia="hr-HR"/>
        </w:rPr>
        <w:t>U pro</w:t>
      </w:r>
      <w:r w:rsidRPr="00B47B80">
        <w:rPr>
          <w:rFonts w:ascii="Arial" w:eastAsia="Times New Roman" w:hAnsi="Arial" w:cs="Arial"/>
          <w:sz w:val="24"/>
          <w:szCs w:val="24"/>
          <w:lang w:eastAsia="hr-HR"/>
        </w:rPr>
        <w:t xml:space="preserve">matranom razdoblju </w:t>
      </w:r>
      <w:r w:rsidR="00281461" w:rsidRPr="00B47B80">
        <w:rPr>
          <w:rFonts w:ascii="Arial" w:eastAsia="Times New Roman" w:hAnsi="Arial" w:cs="Arial"/>
          <w:sz w:val="24"/>
          <w:szCs w:val="24"/>
          <w:lang w:eastAsia="hr-HR"/>
        </w:rPr>
        <w:t>provedena</w:t>
      </w:r>
      <w:r w:rsidR="00986935" w:rsidRPr="00B47B80">
        <w:rPr>
          <w:rFonts w:ascii="Arial" w:eastAsia="Times New Roman" w:hAnsi="Arial" w:cs="Arial"/>
          <w:sz w:val="24"/>
          <w:szCs w:val="24"/>
          <w:lang w:eastAsia="hr-HR"/>
        </w:rPr>
        <w:t xml:space="preserve"> su</w:t>
      </w:r>
      <w:r w:rsidR="00281461" w:rsidRPr="00B47B8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B47B80">
        <w:rPr>
          <w:rFonts w:ascii="Arial" w:eastAsia="Times New Roman" w:hAnsi="Arial" w:cs="Arial"/>
          <w:sz w:val="24"/>
          <w:szCs w:val="24"/>
          <w:lang w:eastAsia="hr-HR"/>
        </w:rPr>
        <w:t>dva unutarnja audita</w:t>
      </w:r>
      <w:r w:rsidR="00281461" w:rsidRPr="00B47B80">
        <w:rPr>
          <w:rFonts w:ascii="Arial" w:eastAsia="Times New Roman" w:hAnsi="Arial" w:cs="Times New Roman"/>
          <w:sz w:val="24"/>
          <w:szCs w:val="24"/>
          <w:lang w:eastAsia="hr-HR"/>
        </w:rPr>
        <w:t xml:space="preserve"> te </w:t>
      </w:r>
      <w:r w:rsidR="00986935" w:rsidRPr="00B47B80">
        <w:rPr>
          <w:rFonts w:ascii="Arial" w:eastAsia="Times New Roman" w:hAnsi="Arial" w:cs="Times New Roman"/>
          <w:sz w:val="24"/>
          <w:szCs w:val="24"/>
          <w:lang w:eastAsia="hr-HR"/>
        </w:rPr>
        <w:t xml:space="preserve">jedan </w:t>
      </w:r>
      <w:r w:rsidR="00281461" w:rsidRPr="00B47B80">
        <w:rPr>
          <w:rFonts w:ascii="Arial" w:eastAsia="Times New Roman" w:hAnsi="Arial" w:cs="Times New Roman"/>
          <w:sz w:val="24"/>
          <w:szCs w:val="24"/>
          <w:lang w:eastAsia="hr-HR"/>
        </w:rPr>
        <w:t>v</w:t>
      </w:r>
      <w:r w:rsidR="00D1551E" w:rsidRPr="00B47B80">
        <w:rPr>
          <w:rFonts w:ascii="Arial" w:eastAsia="Times New Roman" w:hAnsi="Arial" w:cs="Arial"/>
          <w:sz w:val="24"/>
          <w:szCs w:val="24"/>
          <w:lang w:eastAsia="hr-HR"/>
        </w:rPr>
        <w:t xml:space="preserve">anjski audit od strane certifikacijske kuće Qualityaustria Adriatic d.o.o. </w:t>
      </w:r>
    </w:p>
    <w:p w14:paraId="1A665DE6" w14:textId="631DB3B5" w:rsidR="00636407" w:rsidRPr="00B47B80" w:rsidRDefault="00636407" w:rsidP="0063640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B47B80">
        <w:rPr>
          <w:rFonts w:ascii="Arial" w:eastAsia="Times New Roman" w:hAnsi="Arial" w:cs="Arial"/>
          <w:sz w:val="24"/>
          <w:szCs w:val="24"/>
          <w:lang w:eastAsia="hr-HR"/>
        </w:rPr>
        <w:t>Unu</w:t>
      </w:r>
      <w:r w:rsidR="00986935" w:rsidRPr="00B47B80">
        <w:rPr>
          <w:rFonts w:ascii="Arial" w:eastAsia="Times New Roman" w:hAnsi="Arial" w:cs="Arial"/>
          <w:sz w:val="24"/>
          <w:szCs w:val="24"/>
          <w:lang w:eastAsia="hr-HR"/>
        </w:rPr>
        <w:t xml:space="preserve">tarnji </w:t>
      </w:r>
      <w:r w:rsidR="00D1551E" w:rsidRPr="00B47B80">
        <w:rPr>
          <w:rFonts w:ascii="Arial" w:eastAsia="Times New Roman" w:hAnsi="Arial" w:cs="Arial"/>
          <w:sz w:val="24"/>
          <w:szCs w:val="24"/>
          <w:lang w:eastAsia="hr-HR"/>
        </w:rPr>
        <w:t xml:space="preserve">i vanjski audit cjelovitog sustava upravljanja ukazao je da </w:t>
      </w:r>
      <w:r w:rsidR="00281461" w:rsidRPr="00B47B80">
        <w:rPr>
          <w:rFonts w:ascii="Arial" w:eastAsia="Times New Roman" w:hAnsi="Arial" w:cs="Arial"/>
          <w:sz w:val="24"/>
          <w:szCs w:val="24"/>
          <w:lang w:eastAsia="hr-HR"/>
        </w:rPr>
        <w:t xml:space="preserve">je </w:t>
      </w:r>
      <w:r w:rsidR="00D1551E" w:rsidRPr="00B47B80">
        <w:rPr>
          <w:rFonts w:ascii="Arial" w:eastAsia="Times New Roman" w:hAnsi="Arial" w:cs="Arial"/>
          <w:sz w:val="24"/>
          <w:szCs w:val="24"/>
          <w:lang w:eastAsia="hr-HR"/>
        </w:rPr>
        <w:t xml:space="preserve"> integrirani sustav upravljanja </w:t>
      </w:r>
      <w:r w:rsidR="003F7430" w:rsidRPr="00B47B80">
        <w:rPr>
          <w:rFonts w:ascii="Arial" w:eastAsia="Times New Roman" w:hAnsi="Arial" w:cs="Arial"/>
          <w:sz w:val="24"/>
          <w:szCs w:val="24"/>
          <w:lang w:eastAsia="hr-HR"/>
        </w:rPr>
        <w:t xml:space="preserve">učinkovit </w:t>
      </w:r>
      <w:r w:rsidR="00D1551E" w:rsidRPr="00B47B80">
        <w:rPr>
          <w:rFonts w:ascii="Arial" w:eastAsia="Times New Roman" w:hAnsi="Arial" w:cs="Arial"/>
          <w:sz w:val="24"/>
          <w:szCs w:val="24"/>
          <w:lang w:eastAsia="hr-HR"/>
        </w:rPr>
        <w:t xml:space="preserve">i </w:t>
      </w:r>
      <w:r w:rsidR="003F7430" w:rsidRPr="00B47B80">
        <w:rPr>
          <w:rFonts w:ascii="Arial" w:eastAsia="Times New Roman" w:hAnsi="Arial" w:cs="Arial"/>
          <w:sz w:val="24"/>
          <w:szCs w:val="24"/>
          <w:lang w:eastAsia="hr-HR"/>
        </w:rPr>
        <w:t xml:space="preserve">da se </w:t>
      </w:r>
      <w:r w:rsidR="00D1551E" w:rsidRPr="00B47B80">
        <w:rPr>
          <w:rFonts w:ascii="Arial" w:eastAsia="Times New Roman" w:hAnsi="Arial" w:cs="Arial"/>
          <w:sz w:val="24"/>
          <w:szCs w:val="24"/>
          <w:lang w:eastAsia="hr-HR"/>
        </w:rPr>
        <w:t xml:space="preserve">unaprjeđuje sukladno zahtjevima normi ISO 9001:2015,  ISO 14001:2015 i ISO 45001:2018. Tijekom audita uočena su manja odstupanja </w:t>
      </w:r>
      <w:r w:rsidR="003F7430" w:rsidRPr="00B47B80">
        <w:rPr>
          <w:rFonts w:ascii="Arial" w:eastAsia="Times New Roman" w:hAnsi="Arial" w:cs="Arial"/>
          <w:sz w:val="24"/>
          <w:szCs w:val="24"/>
          <w:lang w:eastAsia="hr-HR"/>
        </w:rPr>
        <w:t>koja su odmah ispr</w:t>
      </w:r>
      <w:r w:rsidR="007F1982" w:rsidRPr="00B47B80">
        <w:rPr>
          <w:rFonts w:ascii="Arial" w:eastAsia="Times New Roman" w:hAnsi="Arial" w:cs="Arial"/>
          <w:sz w:val="24"/>
          <w:szCs w:val="24"/>
          <w:lang w:eastAsia="hr-HR"/>
        </w:rPr>
        <w:t>avljena</w:t>
      </w:r>
      <w:r w:rsidRPr="00B47B80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6BCB9A89" w14:textId="5CBF8D68" w:rsidR="00636407" w:rsidRPr="00B47B80" w:rsidRDefault="007F1982" w:rsidP="00DE4783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47B80">
        <w:rPr>
          <w:rFonts w:ascii="Arial" w:eastAsia="Times New Roman" w:hAnsi="Arial" w:cs="Times New Roman"/>
          <w:sz w:val="24"/>
          <w:szCs w:val="24"/>
          <w:lang w:eastAsia="hr-HR"/>
        </w:rPr>
        <w:t xml:space="preserve">Tijekom promatranog razdoblja </w:t>
      </w:r>
      <w:r w:rsidR="00523610" w:rsidRPr="00B47B80">
        <w:rPr>
          <w:rFonts w:ascii="Arial" w:eastAsia="Times New Roman" w:hAnsi="Arial" w:cs="Times New Roman"/>
          <w:sz w:val="24"/>
          <w:szCs w:val="24"/>
          <w:lang w:eastAsia="hr-HR"/>
        </w:rPr>
        <w:t xml:space="preserve">desile su se </w:t>
      </w:r>
      <w:r w:rsidR="00020466" w:rsidRPr="00B47B80">
        <w:rPr>
          <w:rFonts w:ascii="Arial" w:eastAsia="Times New Roman" w:hAnsi="Arial" w:cs="Times New Roman"/>
          <w:sz w:val="24"/>
          <w:szCs w:val="24"/>
          <w:lang w:eastAsia="hr-HR"/>
        </w:rPr>
        <w:t>4</w:t>
      </w:r>
      <w:r w:rsidR="00D1551E" w:rsidRPr="00B47B80">
        <w:rPr>
          <w:rFonts w:ascii="Arial" w:eastAsia="Times New Roman" w:hAnsi="Arial" w:cs="Times New Roman"/>
          <w:sz w:val="24"/>
          <w:szCs w:val="24"/>
          <w:lang w:eastAsia="hr-HR"/>
        </w:rPr>
        <w:t xml:space="preserve"> lakše</w:t>
      </w:r>
      <w:r w:rsidR="00523610" w:rsidRPr="00B47B80">
        <w:rPr>
          <w:rFonts w:ascii="Arial" w:eastAsia="Times New Roman" w:hAnsi="Arial" w:cs="Times New Roman"/>
          <w:sz w:val="24"/>
          <w:szCs w:val="24"/>
          <w:lang w:eastAsia="hr-HR"/>
        </w:rPr>
        <w:t xml:space="preserve"> ozljede na radu</w:t>
      </w:r>
      <w:r w:rsidRPr="00B47B80">
        <w:rPr>
          <w:rFonts w:ascii="Arial" w:eastAsia="Times New Roman" w:hAnsi="Arial" w:cs="Times New Roman"/>
          <w:sz w:val="24"/>
          <w:szCs w:val="24"/>
          <w:lang w:eastAsia="hr-HR"/>
        </w:rPr>
        <w:t xml:space="preserve"> i imali smo dvije </w:t>
      </w:r>
      <w:r w:rsidR="00EC33E7" w:rsidRPr="00B47B80">
        <w:rPr>
          <w:rFonts w:ascii="Arial" w:eastAsia="Times New Roman" w:hAnsi="Arial" w:cs="Times New Roman"/>
          <w:sz w:val="24"/>
          <w:szCs w:val="24"/>
          <w:lang w:eastAsia="hr-HR"/>
        </w:rPr>
        <w:t>i</w:t>
      </w:r>
      <w:r w:rsidR="00C108A6">
        <w:rPr>
          <w:rFonts w:ascii="Arial" w:eastAsia="Times New Roman" w:hAnsi="Arial" w:cs="Times New Roman"/>
          <w:sz w:val="24"/>
          <w:szCs w:val="24"/>
          <w:lang w:eastAsia="hr-HR"/>
        </w:rPr>
        <w:t>zvanredne</w:t>
      </w:r>
      <w:r w:rsidR="00EC33E7" w:rsidRPr="00B47B80">
        <w:rPr>
          <w:rFonts w:ascii="Arial" w:eastAsia="Times New Roman" w:hAnsi="Arial" w:cs="Times New Roman"/>
          <w:sz w:val="24"/>
          <w:szCs w:val="24"/>
          <w:lang w:eastAsia="hr-HR"/>
        </w:rPr>
        <w:t xml:space="preserve"> situacije vezao za manje pojave požara na odlagalištu Totovec</w:t>
      </w:r>
      <w:r w:rsidR="00523610" w:rsidRPr="00B47B80">
        <w:rPr>
          <w:rFonts w:ascii="Arial" w:eastAsia="Times New Roman" w:hAnsi="Arial" w:cs="Times New Roman"/>
          <w:sz w:val="24"/>
          <w:szCs w:val="24"/>
          <w:lang w:eastAsia="hr-HR"/>
        </w:rPr>
        <w:t>.</w:t>
      </w:r>
      <w:r w:rsidR="00196643" w:rsidRPr="00B47B80">
        <w:rPr>
          <w:rFonts w:ascii="Arial" w:eastAsia="Times New Roman" w:hAnsi="Arial" w:cs="Times New Roman"/>
          <w:sz w:val="24"/>
          <w:szCs w:val="24"/>
          <w:lang w:eastAsia="hr-HR"/>
        </w:rPr>
        <w:t xml:space="preserve"> Za </w:t>
      </w:r>
      <w:r w:rsidR="00EC33E7" w:rsidRPr="00B47B80">
        <w:rPr>
          <w:rFonts w:ascii="Arial" w:eastAsia="Times New Roman" w:hAnsi="Arial" w:cs="Times New Roman"/>
          <w:sz w:val="24"/>
          <w:szCs w:val="24"/>
          <w:lang w:eastAsia="hr-HR"/>
        </w:rPr>
        <w:t xml:space="preserve">sve </w:t>
      </w:r>
      <w:r w:rsidR="00196643" w:rsidRPr="00B47B80">
        <w:rPr>
          <w:rFonts w:ascii="Arial" w:eastAsia="Times New Roman" w:hAnsi="Arial" w:cs="Times New Roman"/>
          <w:sz w:val="24"/>
          <w:szCs w:val="24"/>
          <w:lang w:eastAsia="hr-HR"/>
        </w:rPr>
        <w:t>ozljede na radu pokrenute</w:t>
      </w:r>
      <w:r w:rsidR="00EC33E7" w:rsidRPr="00B47B80">
        <w:rPr>
          <w:rFonts w:ascii="Arial" w:eastAsia="Times New Roman" w:hAnsi="Arial" w:cs="Times New Roman"/>
          <w:sz w:val="24"/>
          <w:szCs w:val="24"/>
          <w:lang w:eastAsia="hr-HR"/>
        </w:rPr>
        <w:t xml:space="preserve"> su</w:t>
      </w:r>
      <w:r w:rsidR="00196643" w:rsidRPr="00B47B80">
        <w:rPr>
          <w:rFonts w:ascii="Arial" w:eastAsia="Times New Roman" w:hAnsi="Arial" w:cs="Times New Roman"/>
          <w:sz w:val="24"/>
          <w:szCs w:val="24"/>
          <w:lang w:eastAsia="hr-HR"/>
        </w:rPr>
        <w:t xml:space="preserve"> popravne radnje kako bi se umanjili rizici od daljnjih mogućih ozljeda na radu.</w:t>
      </w:r>
      <w:r w:rsidR="003D2884" w:rsidRPr="00B47B8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204252" w:rsidRPr="00B47B80">
        <w:rPr>
          <w:rFonts w:ascii="Arial" w:eastAsia="Times New Roman" w:hAnsi="Arial" w:cs="Arial"/>
          <w:sz w:val="24"/>
          <w:szCs w:val="24"/>
          <w:lang w:eastAsia="hr-HR"/>
        </w:rPr>
        <w:t xml:space="preserve">Tijekom pojave </w:t>
      </w:r>
      <w:r w:rsidR="00EC33E7" w:rsidRPr="00B47B80">
        <w:rPr>
          <w:rFonts w:ascii="Arial" w:eastAsia="Times New Roman" w:hAnsi="Arial" w:cs="Arial"/>
          <w:sz w:val="24"/>
          <w:szCs w:val="24"/>
          <w:lang w:eastAsia="hr-HR"/>
        </w:rPr>
        <w:t>Incidentn</w:t>
      </w:r>
      <w:r w:rsidR="00204252" w:rsidRPr="00B47B80">
        <w:rPr>
          <w:rFonts w:ascii="Arial" w:eastAsia="Times New Roman" w:hAnsi="Arial" w:cs="Arial"/>
          <w:sz w:val="24"/>
          <w:szCs w:val="24"/>
          <w:lang w:eastAsia="hr-HR"/>
        </w:rPr>
        <w:t xml:space="preserve">ih </w:t>
      </w:r>
      <w:r w:rsidR="00EC33E7" w:rsidRPr="00B47B80">
        <w:rPr>
          <w:rFonts w:ascii="Arial" w:eastAsia="Times New Roman" w:hAnsi="Arial" w:cs="Arial"/>
          <w:sz w:val="24"/>
          <w:szCs w:val="24"/>
          <w:lang w:eastAsia="hr-HR"/>
        </w:rPr>
        <w:t>situacij</w:t>
      </w:r>
      <w:r w:rsidR="00204252" w:rsidRPr="00B47B80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EC33E7" w:rsidRPr="00B47B80">
        <w:rPr>
          <w:rFonts w:ascii="Arial" w:eastAsia="Times New Roman" w:hAnsi="Arial" w:cs="Arial"/>
          <w:sz w:val="24"/>
          <w:szCs w:val="24"/>
          <w:lang w:eastAsia="hr-HR"/>
        </w:rPr>
        <w:t xml:space="preserve"> vezano za pojavu požara na odlagalištu Totovec</w:t>
      </w:r>
      <w:r w:rsidR="00204252" w:rsidRPr="00B47B80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DE4783" w:rsidRPr="00B47B80">
        <w:rPr>
          <w:rFonts w:ascii="Arial" w:eastAsia="Times New Roman" w:hAnsi="Arial" w:cs="Arial"/>
          <w:sz w:val="24"/>
          <w:szCs w:val="24"/>
          <w:lang w:eastAsia="hr-HR"/>
        </w:rPr>
        <w:t>reagiralo</w:t>
      </w:r>
      <w:r w:rsidR="00204252" w:rsidRPr="00B47B80">
        <w:rPr>
          <w:rFonts w:ascii="Arial" w:eastAsia="Times New Roman" w:hAnsi="Arial" w:cs="Arial"/>
          <w:sz w:val="24"/>
          <w:szCs w:val="24"/>
          <w:lang w:eastAsia="hr-HR"/>
        </w:rPr>
        <w:t xml:space="preserve"> se je promptno i sukladno planovima postupanja u incidentnim situacijama </w:t>
      </w:r>
      <w:r w:rsidR="00DE4783" w:rsidRPr="00B47B80">
        <w:rPr>
          <w:rFonts w:ascii="Arial" w:eastAsia="Times New Roman" w:hAnsi="Arial" w:cs="Arial"/>
          <w:sz w:val="24"/>
          <w:szCs w:val="24"/>
          <w:lang w:eastAsia="hr-HR"/>
        </w:rPr>
        <w:t>te je utjecaj na okoliš i lokalnu zajednicu bio minimalan.</w:t>
      </w:r>
    </w:p>
    <w:p w14:paraId="3EC0F23E" w14:textId="018E20EA" w:rsidR="000376F0" w:rsidRPr="00636407" w:rsidRDefault="00636407" w:rsidP="00DE4783">
      <w:pPr>
        <w:jc w:val="both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  <w:r>
        <w:rPr>
          <w:rFonts w:ascii="Arial" w:eastAsia="Times New Roman" w:hAnsi="Arial" w:cs="Times New Roman"/>
          <w:sz w:val="24"/>
          <w:szCs w:val="24"/>
          <w:lang w:eastAsia="hr-HR"/>
        </w:rPr>
        <w:t>D</w:t>
      </w:r>
      <w:r w:rsidR="00196643" w:rsidRPr="000376F0">
        <w:rPr>
          <w:rFonts w:ascii="Arial" w:eastAsia="Times New Roman" w:hAnsi="Arial" w:cs="Times New Roman"/>
          <w:sz w:val="24"/>
          <w:szCs w:val="24"/>
          <w:lang w:eastAsia="hr-HR"/>
        </w:rPr>
        <w:t xml:space="preserve">ana </w:t>
      </w:r>
      <w:r w:rsidR="00020466">
        <w:rPr>
          <w:rFonts w:ascii="Arial" w:eastAsia="Times New Roman" w:hAnsi="Arial" w:cs="Times New Roman"/>
          <w:sz w:val="24"/>
          <w:szCs w:val="24"/>
          <w:lang w:eastAsia="hr-HR"/>
        </w:rPr>
        <w:t>04</w:t>
      </w:r>
      <w:r w:rsidR="00196643" w:rsidRPr="000376F0">
        <w:rPr>
          <w:rFonts w:ascii="Arial" w:eastAsia="Times New Roman" w:hAnsi="Arial" w:cs="Times New Roman"/>
          <w:sz w:val="24"/>
          <w:szCs w:val="24"/>
          <w:lang w:eastAsia="hr-HR"/>
        </w:rPr>
        <w:t>.06.202</w:t>
      </w:r>
      <w:r w:rsidR="00020466">
        <w:rPr>
          <w:rFonts w:ascii="Arial" w:eastAsia="Times New Roman" w:hAnsi="Arial" w:cs="Times New Roman"/>
          <w:sz w:val="24"/>
          <w:szCs w:val="24"/>
          <w:lang w:eastAsia="hr-HR"/>
        </w:rPr>
        <w:t>4</w:t>
      </w:r>
      <w:r w:rsidR="00196643" w:rsidRPr="000376F0">
        <w:rPr>
          <w:rFonts w:ascii="Arial" w:eastAsia="Times New Roman" w:hAnsi="Arial" w:cs="Times New Roman"/>
          <w:sz w:val="24"/>
          <w:szCs w:val="24"/>
          <w:lang w:eastAsia="hr-HR"/>
        </w:rPr>
        <w:t xml:space="preserve">. i </w:t>
      </w:r>
      <w:r w:rsidR="00D1551E">
        <w:rPr>
          <w:rFonts w:ascii="Arial" w:eastAsia="Times New Roman" w:hAnsi="Arial" w:cs="Times New Roman"/>
          <w:sz w:val="24"/>
          <w:szCs w:val="24"/>
          <w:lang w:eastAsia="hr-HR"/>
        </w:rPr>
        <w:t>1</w:t>
      </w:r>
      <w:r w:rsidR="003D2884">
        <w:rPr>
          <w:rFonts w:ascii="Arial" w:eastAsia="Times New Roman" w:hAnsi="Arial" w:cs="Times New Roman"/>
          <w:sz w:val="24"/>
          <w:szCs w:val="24"/>
          <w:lang w:eastAsia="hr-HR"/>
        </w:rPr>
        <w:t>2</w:t>
      </w:r>
      <w:r w:rsidR="00196643" w:rsidRPr="000376F0">
        <w:rPr>
          <w:rFonts w:ascii="Arial" w:eastAsia="Times New Roman" w:hAnsi="Arial" w:cs="Times New Roman"/>
          <w:sz w:val="24"/>
          <w:szCs w:val="24"/>
          <w:lang w:eastAsia="hr-HR"/>
        </w:rPr>
        <w:t>.12.202</w:t>
      </w:r>
      <w:r w:rsidR="003D2884">
        <w:rPr>
          <w:rFonts w:ascii="Arial" w:eastAsia="Times New Roman" w:hAnsi="Arial" w:cs="Times New Roman"/>
          <w:sz w:val="24"/>
          <w:szCs w:val="24"/>
          <w:lang w:eastAsia="hr-HR"/>
        </w:rPr>
        <w:t>4</w:t>
      </w:r>
      <w:r w:rsidR="00196643" w:rsidRPr="000376F0">
        <w:rPr>
          <w:rFonts w:ascii="Arial" w:eastAsia="Times New Roman" w:hAnsi="Arial" w:cs="Times New Roman"/>
          <w:sz w:val="24"/>
          <w:szCs w:val="24"/>
          <w:lang w:eastAsia="hr-HR"/>
        </w:rPr>
        <w:t>. godine održani su odbori zaštite na radu</w:t>
      </w:r>
      <w:r w:rsidR="00D1551E">
        <w:rPr>
          <w:rFonts w:ascii="Arial" w:eastAsia="Times New Roman" w:hAnsi="Arial" w:cs="Times New Roman"/>
          <w:sz w:val="24"/>
          <w:szCs w:val="24"/>
          <w:lang w:eastAsia="hr-HR"/>
        </w:rPr>
        <w:t xml:space="preserve">, </w:t>
      </w:r>
      <w:r w:rsidR="00196643" w:rsidRPr="000376F0">
        <w:rPr>
          <w:rFonts w:ascii="Arial" w:eastAsia="Times New Roman" w:hAnsi="Arial" w:cs="Times New Roman"/>
          <w:sz w:val="24"/>
          <w:szCs w:val="24"/>
          <w:lang w:eastAsia="hr-HR"/>
        </w:rPr>
        <w:t>gdje su se održale rasprave o svim bitnim elementima vezano za zdravlje i sigurnost na radu</w:t>
      </w:r>
      <w:r w:rsidR="00523610" w:rsidRPr="000376F0">
        <w:rPr>
          <w:rFonts w:ascii="Arial" w:eastAsia="Times New Roman" w:hAnsi="Arial" w:cs="Times New Roman"/>
          <w:sz w:val="24"/>
          <w:szCs w:val="24"/>
          <w:lang w:eastAsia="hr-HR"/>
        </w:rPr>
        <w:t>.</w:t>
      </w:r>
    </w:p>
    <w:p w14:paraId="3203D343" w14:textId="6E81176A" w:rsidR="003D2884" w:rsidRDefault="003D2884" w:rsidP="00AB0852">
      <w:pPr>
        <w:pStyle w:val="Default"/>
        <w:jc w:val="both"/>
        <w:rPr>
          <w:color w:val="auto"/>
        </w:rPr>
      </w:pPr>
    </w:p>
    <w:p w14:paraId="696C3D69" w14:textId="77777777" w:rsidR="00B47B80" w:rsidRDefault="00B47B80" w:rsidP="00AB0852">
      <w:pPr>
        <w:pStyle w:val="Default"/>
        <w:jc w:val="both"/>
        <w:rPr>
          <w:color w:val="auto"/>
        </w:rPr>
      </w:pPr>
    </w:p>
    <w:p w14:paraId="5120BB62" w14:textId="77777777" w:rsidR="00636407" w:rsidRPr="00AB0852" w:rsidRDefault="00636407" w:rsidP="00AB0852">
      <w:pPr>
        <w:pStyle w:val="Default"/>
        <w:jc w:val="both"/>
        <w:rPr>
          <w:color w:val="auto"/>
        </w:rPr>
      </w:pPr>
    </w:p>
    <w:tbl>
      <w:tblPr>
        <w:tblW w:w="93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2835"/>
        <w:gridCol w:w="3315"/>
      </w:tblGrid>
      <w:tr w:rsidR="00324AA7" w14:paraId="3B99FA3F" w14:textId="7BA808E3" w:rsidTr="00324AA7">
        <w:trPr>
          <w:trHeight w:val="930"/>
        </w:trPr>
        <w:tc>
          <w:tcPr>
            <w:tcW w:w="3150" w:type="dxa"/>
          </w:tcPr>
          <w:p w14:paraId="03C94BF7" w14:textId="77777777" w:rsidR="00324AA7" w:rsidRDefault="00324AA7">
            <w:r>
              <w:t>Izvještaj izradio (ime i prezime)</w:t>
            </w:r>
          </w:p>
          <w:p w14:paraId="667F457F" w14:textId="0D07F0C9" w:rsidR="00324AA7" w:rsidRDefault="00324AA7" w:rsidP="00324AA7">
            <w:pPr>
              <w:jc w:val="center"/>
            </w:pPr>
            <w:r w:rsidRPr="00351FBB">
              <w:rPr>
                <w:color w:val="4472C4" w:themeColor="accent1"/>
              </w:rPr>
              <w:t>Dejan Hrastić</w:t>
            </w:r>
          </w:p>
        </w:tc>
        <w:tc>
          <w:tcPr>
            <w:tcW w:w="2835" w:type="dxa"/>
          </w:tcPr>
          <w:p w14:paraId="4E919FB8" w14:textId="77777777" w:rsidR="00324AA7" w:rsidRDefault="00351FBB">
            <w:r>
              <w:t>Datum</w:t>
            </w:r>
          </w:p>
          <w:p w14:paraId="2A05C8A3" w14:textId="6E2AE28E" w:rsidR="00351FBB" w:rsidRDefault="00351FBB" w:rsidP="00351FBB">
            <w:pPr>
              <w:jc w:val="center"/>
            </w:pPr>
            <w:r w:rsidRPr="00351FBB">
              <w:rPr>
                <w:color w:val="4472C4" w:themeColor="accent1"/>
              </w:rPr>
              <w:t>31.01.202</w:t>
            </w:r>
            <w:r w:rsidR="0069023C">
              <w:rPr>
                <w:color w:val="4472C4" w:themeColor="accent1"/>
              </w:rPr>
              <w:t>5</w:t>
            </w:r>
            <w:r w:rsidRPr="00351FBB">
              <w:rPr>
                <w:color w:val="4472C4" w:themeColor="accent1"/>
              </w:rPr>
              <w:t>.</w:t>
            </w:r>
          </w:p>
        </w:tc>
        <w:tc>
          <w:tcPr>
            <w:tcW w:w="3315" w:type="dxa"/>
          </w:tcPr>
          <w:p w14:paraId="463D7102" w14:textId="77777777" w:rsidR="00324AA7" w:rsidRDefault="00351FBB">
            <w:r>
              <w:t>Potpis</w:t>
            </w:r>
          </w:p>
          <w:p w14:paraId="7869E339" w14:textId="49F48FCC" w:rsidR="00351FBB" w:rsidRDefault="00351FBB"/>
        </w:tc>
      </w:tr>
    </w:tbl>
    <w:p w14:paraId="446FF845" w14:textId="77777777" w:rsidR="00480209" w:rsidRPr="00DE4783" w:rsidRDefault="00480209">
      <w:pPr>
        <w:rPr>
          <w:sz w:val="12"/>
          <w:szCs w:val="12"/>
        </w:rPr>
      </w:pPr>
    </w:p>
    <w:sectPr w:rsidR="00480209" w:rsidRPr="00DE4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10"/>
    <w:rsid w:val="00002D71"/>
    <w:rsid w:val="00003952"/>
    <w:rsid w:val="0000449F"/>
    <w:rsid w:val="00011ACB"/>
    <w:rsid w:val="000200D6"/>
    <w:rsid w:val="00020466"/>
    <w:rsid w:val="00026435"/>
    <w:rsid w:val="00026C60"/>
    <w:rsid w:val="000323A4"/>
    <w:rsid w:val="0003293F"/>
    <w:rsid w:val="00034939"/>
    <w:rsid w:val="000376F0"/>
    <w:rsid w:val="000407CA"/>
    <w:rsid w:val="000515CF"/>
    <w:rsid w:val="00052886"/>
    <w:rsid w:val="0006156C"/>
    <w:rsid w:val="00061B17"/>
    <w:rsid w:val="000631CF"/>
    <w:rsid w:val="000657D1"/>
    <w:rsid w:val="00065ED4"/>
    <w:rsid w:val="0007275F"/>
    <w:rsid w:val="000814CA"/>
    <w:rsid w:val="00081C8A"/>
    <w:rsid w:val="00085712"/>
    <w:rsid w:val="00086DE4"/>
    <w:rsid w:val="00086EA5"/>
    <w:rsid w:val="00095824"/>
    <w:rsid w:val="00097C82"/>
    <w:rsid w:val="000A21A3"/>
    <w:rsid w:val="000A2931"/>
    <w:rsid w:val="000A3401"/>
    <w:rsid w:val="000A4563"/>
    <w:rsid w:val="000B51C9"/>
    <w:rsid w:val="000B64D5"/>
    <w:rsid w:val="000C2476"/>
    <w:rsid w:val="000D343D"/>
    <w:rsid w:val="000D4580"/>
    <w:rsid w:val="000D6059"/>
    <w:rsid w:val="000D64AD"/>
    <w:rsid w:val="000E375D"/>
    <w:rsid w:val="000E67A5"/>
    <w:rsid w:val="000F1194"/>
    <w:rsid w:val="000F13A9"/>
    <w:rsid w:val="000F15E1"/>
    <w:rsid w:val="000F24DF"/>
    <w:rsid w:val="0010347B"/>
    <w:rsid w:val="0010537A"/>
    <w:rsid w:val="00111203"/>
    <w:rsid w:val="001125C8"/>
    <w:rsid w:val="001129D3"/>
    <w:rsid w:val="00116510"/>
    <w:rsid w:val="00124518"/>
    <w:rsid w:val="001268F1"/>
    <w:rsid w:val="00132AD5"/>
    <w:rsid w:val="00137383"/>
    <w:rsid w:val="00137B4D"/>
    <w:rsid w:val="00147F6B"/>
    <w:rsid w:val="00152264"/>
    <w:rsid w:val="0015365F"/>
    <w:rsid w:val="001549B7"/>
    <w:rsid w:val="00154B74"/>
    <w:rsid w:val="001566CF"/>
    <w:rsid w:val="0016193A"/>
    <w:rsid w:val="00162E8C"/>
    <w:rsid w:val="001634CD"/>
    <w:rsid w:val="00165FD6"/>
    <w:rsid w:val="00177E26"/>
    <w:rsid w:val="00182431"/>
    <w:rsid w:val="001931DF"/>
    <w:rsid w:val="0019335A"/>
    <w:rsid w:val="00196643"/>
    <w:rsid w:val="001A7963"/>
    <w:rsid w:val="001B3A6F"/>
    <w:rsid w:val="001C1D37"/>
    <w:rsid w:val="001C1FA0"/>
    <w:rsid w:val="001C4AE0"/>
    <w:rsid w:val="001C5AB2"/>
    <w:rsid w:val="001D4C60"/>
    <w:rsid w:val="001D7A47"/>
    <w:rsid w:val="001E05FB"/>
    <w:rsid w:val="001E1844"/>
    <w:rsid w:val="001E1A2B"/>
    <w:rsid w:val="001E49A1"/>
    <w:rsid w:val="001F627E"/>
    <w:rsid w:val="00204252"/>
    <w:rsid w:val="00207212"/>
    <w:rsid w:val="002103EC"/>
    <w:rsid w:val="00222ADD"/>
    <w:rsid w:val="002256C9"/>
    <w:rsid w:val="002273DA"/>
    <w:rsid w:val="00234C3E"/>
    <w:rsid w:val="0024330B"/>
    <w:rsid w:val="0024382A"/>
    <w:rsid w:val="0025424B"/>
    <w:rsid w:val="002607A8"/>
    <w:rsid w:val="00263D31"/>
    <w:rsid w:val="00264E30"/>
    <w:rsid w:val="002662B8"/>
    <w:rsid w:val="00266E46"/>
    <w:rsid w:val="00266EF4"/>
    <w:rsid w:val="002767F4"/>
    <w:rsid w:val="00281461"/>
    <w:rsid w:val="00290009"/>
    <w:rsid w:val="00292774"/>
    <w:rsid w:val="00296DBC"/>
    <w:rsid w:val="00296F04"/>
    <w:rsid w:val="002A25A7"/>
    <w:rsid w:val="002A3D80"/>
    <w:rsid w:val="002B0497"/>
    <w:rsid w:val="002B40BD"/>
    <w:rsid w:val="002B7C00"/>
    <w:rsid w:val="002C2347"/>
    <w:rsid w:val="002C48B0"/>
    <w:rsid w:val="002C60B7"/>
    <w:rsid w:val="002D04F8"/>
    <w:rsid w:val="002D2500"/>
    <w:rsid w:val="002D2AE4"/>
    <w:rsid w:val="002D5ABF"/>
    <w:rsid w:val="002E0892"/>
    <w:rsid w:val="002E25C1"/>
    <w:rsid w:val="0030351A"/>
    <w:rsid w:val="003075F8"/>
    <w:rsid w:val="003124D1"/>
    <w:rsid w:val="00317ED9"/>
    <w:rsid w:val="00324AA7"/>
    <w:rsid w:val="003273CE"/>
    <w:rsid w:val="003300C7"/>
    <w:rsid w:val="00333DC0"/>
    <w:rsid w:val="003403D4"/>
    <w:rsid w:val="00340DA0"/>
    <w:rsid w:val="00342665"/>
    <w:rsid w:val="003516CE"/>
    <w:rsid w:val="00351FBB"/>
    <w:rsid w:val="00357BBC"/>
    <w:rsid w:val="00357F35"/>
    <w:rsid w:val="00360CBB"/>
    <w:rsid w:val="00360D52"/>
    <w:rsid w:val="00361E73"/>
    <w:rsid w:val="003663F7"/>
    <w:rsid w:val="00376A7A"/>
    <w:rsid w:val="003907E0"/>
    <w:rsid w:val="00392713"/>
    <w:rsid w:val="003A1CC1"/>
    <w:rsid w:val="003B0933"/>
    <w:rsid w:val="003B5056"/>
    <w:rsid w:val="003B748D"/>
    <w:rsid w:val="003C093F"/>
    <w:rsid w:val="003C195B"/>
    <w:rsid w:val="003C4128"/>
    <w:rsid w:val="003C7BB0"/>
    <w:rsid w:val="003D2884"/>
    <w:rsid w:val="003D2D4A"/>
    <w:rsid w:val="003F0B0B"/>
    <w:rsid w:val="003F6DA4"/>
    <w:rsid w:val="003F7430"/>
    <w:rsid w:val="004017E7"/>
    <w:rsid w:val="004025E6"/>
    <w:rsid w:val="00403913"/>
    <w:rsid w:val="00403F6B"/>
    <w:rsid w:val="00403FB7"/>
    <w:rsid w:val="00410E68"/>
    <w:rsid w:val="0041183B"/>
    <w:rsid w:val="00420E7A"/>
    <w:rsid w:val="004259FB"/>
    <w:rsid w:val="0042686C"/>
    <w:rsid w:val="00430369"/>
    <w:rsid w:val="004312DC"/>
    <w:rsid w:val="004327B5"/>
    <w:rsid w:val="004332D6"/>
    <w:rsid w:val="00434ED2"/>
    <w:rsid w:val="0043517B"/>
    <w:rsid w:val="0043670A"/>
    <w:rsid w:val="00440E5E"/>
    <w:rsid w:val="00442060"/>
    <w:rsid w:val="00445CAE"/>
    <w:rsid w:val="004522D8"/>
    <w:rsid w:val="0045231D"/>
    <w:rsid w:val="004577C6"/>
    <w:rsid w:val="00463869"/>
    <w:rsid w:val="00473243"/>
    <w:rsid w:val="0047603E"/>
    <w:rsid w:val="00480209"/>
    <w:rsid w:val="0048243F"/>
    <w:rsid w:val="0048271B"/>
    <w:rsid w:val="00483068"/>
    <w:rsid w:val="00487C1D"/>
    <w:rsid w:val="00490CB8"/>
    <w:rsid w:val="00492880"/>
    <w:rsid w:val="00495455"/>
    <w:rsid w:val="004962A1"/>
    <w:rsid w:val="004A0255"/>
    <w:rsid w:val="004B098D"/>
    <w:rsid w:val="004B2224"/>
    <w:rsid w:val="004B47C6"/>
    <w:rsid w:val="004B4E20"/>
    <w:rsid w:val="004B724A"/>
    <w:rsid w:val="004C0BBD"/>
    <w:rsid w:val="004C1010"/>
    <w:rsid w:val="004C1472"/>
    <w:rsid w:val="004C226D"/>
    <w:rsid w:val="004D0F61"/>
    <w:rsid w:val="004E0DE9"/>
    <w:rsid w:val="004E477A"/>
    <w:rsid w:val="004E6557"/>
    <w:rsid w:val="0050060A"/>
    <w:rsid w:val="00502A68"/>
    <w:rsid w:val="00504C40"/>
    <w:rsid w:val="0051713A"/>
    <w:rsid w:val="00523610"/>
    <w:rsid w:val="00523805"/>
    <w:rsid w:val="005252B4"/>
    <w:rsid w:val="00534953"/>
    <w:rsid w:val="00537997"/>
    <w:rsid w:val="00544291"/>
    <w:rsid w:val="0054465E"/>
    <w:rsid w:val="005461FE"/>
    <w:rsid w:val="0056668F"/>
    <w:rsid w:val="00573AD1"/>
    <w:rsid w:val="00575D3D"/>
    <w:rsid w:val="005764B3"/>
    <w:rsid w:val="005816DC"/>
    <w:rsid w:val="00596F8C"/>
    <w:rsid w:val="005B10AB"/>
    <w:rsid w:val="005B309F"/>
    <w:rsid w:val="005B4EFF"/>
    <w:rsid w:val="005C20A9"/>
    <w:rsid w:val="005D1C91"/>
    <w:rsid w:val="005D1EB0"/>
    <w:rsid w:val="005D3099"/>
    <w:rsid w:val="005D47FF"/>
    <w:rsid w:val="005E26B2"/>
    <w:rsid w:val="005E5187"/>
    <w:rsid w:val="005F02F5"/>
    <w:rsid w:val="005F3961"/>
    <w:rsid w:val="005F3C21"/>
    <w:rsid w:val="005F3F40"/>
    <w:rsid w:val="005F421B"/>
    <w:rsid w:val="005F566B"/>
    <w:rsid w:val="005F7502"/>
    <w:rsid w:val="00604326"/>
    <w:rsid w:val="006043F4"/>
    <w:rsid w:val="0061208E"/>
    <w:rsid w:val="006146A1"/>
    <w:rsid w:val="00622248"/>
    <w:rsid w:val="006329C3"/>
    <w:rsid w:val="006345B5"/>
    <w:rsid w:val="00636407"/>
    <w:rsid w:val="00640F3A"/>
    <w:rsid w:val="006414CC"/>
    <w:rsid w:val="006447F8"/>
    <w:rsid w:val="00650BA9"/>
    <w:rsid w:val="00651712"/>
    <w:rsid w:val="00664D60"/>
    <w:rsid w:val="00664D6D"/>
    <w:rsid w:val="00671B95"/>
    <w:rsid w:val="00671F83"/>
    <w:rsid w:val="0067411C"/>
    <w:rsid w:val="00675DE1"/>
    <w:rsid w:val="006821BD"/>
    <w:rsid w:val="006862F9"/>
    <w:rsid w:val="0069023C"/>
    <w:rsid w:val="00692C21"/>
    <w:rsid w:val="006A2142"/>
    <w:rsid w:val="006A3D8F"/>
    <w:rsid w:val="006B1D2D"/>
    <w:rsid w:val="006B1EBA"/>
    <w:rsid w:val="006B3BF0"/>
    <w:rsid w:val="006B4549"/>
    <w:rsid w:val="006B4910"/>
    <w:rsid w:val="006B5999"/>
    <w:rsid w:val="006B6BF1"/>
    <w:rsid w:val="006B7079"/>
    <w:rsid w:val="006B7A95"/>
    <w:rsid w:val="006C314D"/>
    <w:rsid w:val="006D110B"/>
    <w:rsid w:val="006D2BC9"/>
    <w:rsid w:val="006D3C08"/>
    <w:rsid w:val="006D7D48"/>
    <w:rsid w:val="006E5263"/>
    <w:rsid w:val="006E6DB9"/>
    <w:rsid w:val="006E7A02"/>
    <w:rsid w:val="006F0483"/>
    <w:rsid w:val="00711DD8"/>
    <w:rsid w:val="007166B9"/>
    <w:rsid w:val="00717BD4"/>
    <w:rsid w:val="00722BA4"/>
    <w:rsid w:val="007264C9"/>
    <w:rsid w:val="007272EC"/>
    <w:rsid w:val="00731B08"/>
    <w:rsid w:val="00732AFC"/>
    <w:rsid w:val="00742E9F"/>
    <w:rsid w:val="00747464"/>
    <w:rsid w:val="00753F0E"/>
    <w:rsid w:val="00754BB8"/>
    <w:rsid w:val="00756BCA"/>
    <w:rsid w:val="00764D7B"/>
    <w:rsid w:val="0076552A"/>
    <w:rsid w:val="00765BD5"/>
    <w:rsid w:val="007702A9"/>
    <w:rsid w:val="00770943"/>
    <w:rsid w:val="0077442E"/>
    <w:rsid w:val="0077535E"/>
    <w:rsid w:val="0077620F"/>
    <w:rsid w:val="0077664D"/>
    <w:rsid w:val="0078269A"/>
    <w:rsid w:val="0078790B"/>
    <w:rsid w:val="00792685"/>
    <w:rsid w:val="007944A9"/>
    <w:rsid w:val="007A4C49"/>
    <w:rsid w:val="007B0C30"/>
    <w:rsid w:val="007B34DC"/>
    <w:rsid w:val="007B4334"/>
    <w:rsid w:val="007B70CF"/>
    <w:rsid w:val="007C7BE2"/>
    <w:rsid w:val="007D0962"/>
    <w:rsid w:val="007D2B03"/>
    <w:rsid w:val="007E2FF4"/>
    <w:rsid w:val="007E3A0B"/>
    <w:rsid w:val="007F1982"/>
    <w:rsid w:val="007F61DB"/>
    <w:rsid w:val="007F71AA"/>
    <w:rsid w:val="0080231D"/>
    <w:rsid w:val="0080257B"/>
    <w:rsid w:val="00802D00"/>
    <w:rsid w:val="008128C7"/>
    <w:rsid w:val="00813959"/>
    <w:rsid w:val="00814239"/>
    <w:rsid w:val="008178CE"/>
    <w:rsid w:val="00823A91"/>
    <w:rsid w:val="00832430"/>
    <w:rsid w:val="00834BFC"/>
    <w:rsid w:val="0083577C"/>
    <w:rsid w:val="00851A4E"/>
    <w:rsid w:val="00851AFF"/>
    <w:rsid w:val="008528FB"/>
    <w:rsid w:val="00852DDF"/>
    <w:rsid w:val="00857E91"/>
    <w:rsid w:val="008614E3"/>
    <w:rsid w:val="00866D90"/>
    <w:rsid w:val="00880FCF"/>
    <w:rsid w:val="00881537"/>
    <w:rsid w:val="00885D45"/>
    <w:rsid w:val="00886475"/>
    <w:rsid w:val="0088709E"/>
    <w:rsid w:val="00890A60"/>
    <w:rsid w:val="008A5078"/>
    <w:rsid w:val="008B19FC"/>
    <w:rsid w:val="008C0721"/>
    <w:rsid w:val="008C34C9"/>
    <w:rsid w:val="008C525C"/>
    <w:rsid w:val="008C59FD"/>
    <w:rsid w:val="008C6E81"/>
    <w:rsid w:val="008D08BB"/>
    <w:rsid w:val="008D13D3"/>
    <w:rsid w:val="008D3FFD"/>
    <w:rsid w:val="008E5BBD"/>
    <w:rsid w:val="008F13E9"/>
    <w:rsid w:val="008F14F8"/>
    <w:rsid w:val="008F57C3"/>
    <w:rsid w:val="008F6A42"/>
    <w:rsid w:val="008F6BDE"/>
    <w:rsid w:val="009022A5"/>
    <w:rsid w:val="00906EC8"/>
    <w:rsid w:val="00907735"/>
    <w:rsid w:val="0092087A"/>
    <w:rsid w:val="009211B0"/>
    <w:rsid w:val="00922BF8"/>
    <w:rsid w:val="00922CB0"/>
    <w:rsid w:val="00924055"/>
    <w:rsid w:val="00924F8E"/>
    <w:rsid w:val="00942BD7"/>
    <w:rsid w:val="009444EF"/>
    <w:rsid w:val="00946AB0"/>
    <w:rsid w:val="0095230E"/>
    <w:rsid w:val="00960693"/>
    <w:rsid w:val="009623D1"/>
    <w:rsid w:val="00962D9F"/>
    <w:rsid w:val="00963B5F"/>
    <w:rsid w:val="00986935"/>
    <w:rsid w:val="00990AF8"/>
    <w:rsid w:val="00991D72"/>
    <w:rsid w:val="00993340"/>
    <w:rsid w:val="009937C6"/>
    <w:rsid w:val="00993EF8"/>
    <w:rsid w:val="009943C7"/>
    <w:rsid w:val="00995FB9"/>
    <w:rsid w:val="009A1FC1"/>
    <w:rsid w:val="009A34EA"/>
    <w:rsid w:val="009A68F7"/>
    <w:rsid w:val="009A6956"/>
    <w:rsid w:val="009B1319"/>
    <w:rsid w:val="009B19B4"/>
    <w:rsid w:val="009B2B9F"/>
    <w:rsid w:val="009B714C"/>
    <w:rsid w:val="009C0838"/>
    <w:rsid w:val="009C3C55"/>
    <w:rsid w:val="009C52DA"/>
    <w:rsid w:val="009D0960"/>
    <w:rsid w:val="009E2229"/>
    <w:rsid w:val="009F215D"/>
    <w:rsid w:val="009F2E7A"/>
    <w:rsid w:val="009F583D"/>
    <w:rsid w:val="00A00BDE"/>
    <w:rsid w:val="00A156A7"/>
    <w:rsid w:val="00A31C50"/>
    <w:rsid w:val="00A36F9B"/>
    <w:rsid w:val="00A374DE"/>
    <w:rsid w:val="00A41C9A"/>
    <w:rsid w:val="00A4229D"/>
    <w:rsid w:val="00A42DD7"/>
    <w:rsid w:val="00A43950"/>
    <w:rsid w:val="00A46ACE"/>
    <w:rsid w:val="00A508F7"/>
    <w:rsid w:val="00A564B1"/>
    <w:rsid w:val="00A61B55"/>
    <w:rsid w:val="00A640B2"/>
    <w:rsid w:val="00A65B80"/>
    <w:rsid w:val="00A67F0E"/>
    <w:rsid w:val="00A70163"/>
    <w:rsid w:val="00A72E89"/>
    <w:rsid w:val="00A7348E"/>
    <w:rsid w:val="00A7371C"/>
    <w:rsid w:val="00A73DF6"/>
    <w:rsid w:val="00A74A6B"/>
    <w:rsid w:val="00A76ABB"/>
    <w:rsid w:val="00A833F7"/>
    <w:rsid w:val="00A97D05"/>
    <w:rsid w:val="00AA5EDA"/>
    <w:rsid w:val="00AB0852"/>
    <w:rsid w:val="00AB1CE3"/>
    <w:rsid w:val="00AB2AC6"/>
    <w:rsid w:val="00AB41FC"/>
    <w:rsid w:val="00AB734B"/>
    <w:rsid w:val="00AC2B59"/>
    <w:rsid w:val="00AC55D9"/>
    <w:rsid w:val="00AC5ED2"/>
    <w:rsid w:val="00AD6B6D"/>
    <w:rsid w:val="00AE0385"/>
    <w:rsid w:val="00AE0423"/>
    <w:rsid w:val="00AE58AA"/>
    <w:rsid w:val="00AE5F18"/>
    <w:rsid w:val="00AE785C"/>
    <w:rsid w:val="00AF315C"/>
    <w:rsid w:val="00AF7FEE"/>
    <w:rsid w:val="00B03603"/>
    <w:rsid w:val="00B04789"/>
    <w:rsid w:val="00B109FC"/>
    <w:rsid w:val="00B11241"/>
    <w:rsid w:val="00B15E12"/>
    <w:rsid w:val="00B314CD"/>
    <w:rsid w:val="00B319C1"/>
    <w:rsid w:val="00B420CA"/>
    <w:rsid w:val="00B44CCA"/>
    <w:rsid w:val="00B45C12"/>
    <w:rsid w:val="00B47B80"/>
    <w:rsid w:val="00B515D3"/>
    <w:rsid w:val="00B54504"/>
    <w:rsid w:val="00B548D8"/>
    <w:rsid w:val="00B76300"/>
    <w:rsid w:val="00B87D43"/>
    <w:rsid w:val="00B94A31"/>
    <w:rsid w:val="00B96DB0"/>
    <w:rsid w:val="00BA2A0E"/>
    <w:rsid w:val="00BA347C"/>
    <w:rsid w:val="00BA3DFF"/>
    <w:rsid w:val="00BB5DD5"/>
    <w:rsid w:val="00BB6469"/>
    <w:rsid w:val="00BB7429"/>
    <w:rsid w:val="00BC0A50"/>
    <w:rsid w:val="00BC36E7"/>
    <w:rsid w:val="00BD3D9C"/>
    <w:rsid w:val="00BD6482"/>
    <w:rsid w:val="00BE1C0D"/>
    <w:rsid w:val="00BE2356"/>
    <w:rsid w:val="00BF2F01"/>
    <w:rsid w:val="00BF5811"/>
    <w:rsid w:val="00C00293"/>
    <w:rsid w:val="00C108A6"/>
    <w:rsid w:val="00C120E2"/>
    <w:rsid w:val="00C16912"/>
    <w:rsid w:val="00C174BC"/>
    <w:rsid w:val="00C23E4D"/>
    <w:rsid w:val="00C3085E"/>
    <w:rsid w:val="00C311B7"/>
    <w:rsid w:val="00C40C3B"/>
    <w:rsid w:val="00C42A21"/>
    <w:rsid w:val="00C44E06"/>
    <w:rsid w:val="00C46AC0"/>
    <w:rsid w:val="00C47C3A"/>
    <w:rsid w:val="00C530CB"/>
    <w:rsid w:val="00C53468"/>
    <w:rsid w:val="00C57019"/>
    <w:rsid w:val="00C63E04"/>
    <w:rsid w:val="00C65293"/>
    <w:rsid w:val="00C65323"/>
    <w:rsid w:val="00C6605C"/>
    <w:rsid w:val="00C6631B"/>
    <w:rsid w:val="00C67116"/>
    <w:rsid w:val="00C73D66"/>
    <w:rsid w:val="00C8100E"/>
    <w:rsid w:val="00C8117F"/>
    <w:rsid w:val="00C8263B"/>
    <w:rsid w:val="00C9203B"/>
    <w:rsid w:val="00C923D2"/>
    <w:rsid w:val="00C965DD"/>
    <w:rsid w:val="00CA0A1C"/>
    <w:rsid w:val="00CA3727"/>
    <w:rsid w:val="00CB1A0B"/>
    <w:rsid w:val="00CB44F7"/>
    <w:rsid w:val="00CB734E"/>
    <w:rsid w:val="00CC09F0"/>
    <w:rsid w:val="00CC09F7"/>
    <w:rsid w:val="00CD4711"/>
    <w:rsid w:val="00CE060D"/>
    <w:rsid w:val="00CF0B04"/>
    <w:rsid w:val="00CF114E"/>
    <w:rsid w:val="00CF4872"/>
    <w:rsid w:val="00CF4EC1"/>
    <w:rsid w:val="00D0376D"/>
    <w:rsid w:val="00D0509D"/>
    <w:rsid w:val="00D1035B"/>
    <w:rsid w:val="00D1551E"/>
    <w:rsid w:val="00D219F7"/>
    <w:rsid w:val="00D24777"/>
    <w:rsid w:val="00D260F9"/>
    <w:rsid w:val="00D2783F"/>
    <w:rsid w:val="00D32564"/>
    <w:rsid w:val="00D357A4"/>
    <w:rsid w:val="00D4643C"/>
    <w:rsid w:val="00D520C5"/>
    <w:rsid w:val="00D52CAB"/>
    <w:rsid w:val="00D536FB"/>
    <w:rsid w:val="00D53C06"/>
    <w:rsid w:val="00D549BB"/>
    <w:rsid w:val="00D5524A"/>
    <w:rsid w:val="00D63017"/>
    <w:rsid w:val="00D65805"/>
    <w:rsid w:val="00D676F1"/>
    <w:rsid w:val="00D7039C"/>
    <w:rsid w:val="00D70DDB"/>
    <w:rsid w:val="00D74E8A"/>
    <w:rsid w:val="00D752B4"/>
    <w:rsid w:val="00D82152"/>
    <w:rsid w:val="00D8216E"/>
    <w:rsid w:val="00D8493B"/>
    <w:rsid w:val="00D93677"/>
    <w:rsid w:val="00D94297"/>
    <w:rsid w:val="00DA481C"/>
    <w:rsid w:val="00DA4FFC"/>
    <w:rsid w:val="00DA63F3"/>
    <w:rsid w:val="00DB1E32"/>
    <w:rsid w:val="00DB4426"/>
    <w:rsid w:val="00DB52C1"/>
    <w:rsid w:val="00DC47CB"/>
    <w:rsid w:val="00DC7974"/>
    <w:rsid w:val="00DD0A64"/>
    <w:rsid w:val="00DD3139"/>
    <w:rsid w:val="00DE0B00"/>
    <w:rsid w:val="00DE1084"/>
    <w:rsid w:val="00DE18AB"/>
    <w:rsid w:val="00DE4783"/>
    <w:rsid w:val="00DE48CA"/>
    <w:rsid w:val="00DE71E6"/>
    <w:rsid w:val="00DF0A8D"/>
    <w:rsid w:val="00DF34F3"/>
    <w:rsid w:val="00DF6BC3"/>
    <w:rsid w:val="00E00083"/>
    <w:rsid w:val="00E1555F"/>
    <w:rsid w:val="00E21917"/>
    <w:rsid w:val="00E2274E"/>
    <w:rsid w:val="00E229CF"/>
    <w:rsid w:val="00E30FF2"/>
    <w:rsid w:val="00E344A2"/>
    <w:rsid w:val="00E428D1"/>
    <w:rsid w:val="00E43172"/>
    <w:rsid w:val="00E4493A"/>
    <w:rsid w:val="00E50F6F"/>
    <w:rsid w:val="00E54E54"/>
    <w:rsid w:val="00E5567E"/>
    <w:rsid w:val="00E60D70"/>
    <w:rsid w:val="00E6281E"/>
    <w:rsid w:val="00E66121"/>
    <w:rsid w:val="00E74489"/>
    <w:rsid w:val="00E75C30"/>
    <w:rsid w:val="00E845ED"/>
    <w:rsid w:val="00E87DC6"/>
    <w:rsid w:val="00E90AB3"/>
    <w:rsid w:val="00E956D1"/>
    <w:rsid w:val="00E969A2"/>
    <w:rsid w:val="00EA0EF6"/>
    <w:rsid w:val="00EA11A5"/>
    <w:rsid w:val="00EA603A"/>
    <w:rsid w:val="00EB3002"/>
    <w:rsid w:val="00EB566B"/>
    <w:rsid w:val="00EB6628"/>
    <w:rsid w:val="00EC33E7"/>
    <w:rsid w:val="00EC6B30"/>
    <w:rsid w:val="00ED3F46"/>
    <w:rsid w:val="00ED6085"/>
    <w:rsid w:val="00EE1E4E"/>
    <w:rsid w:val="00EF70DD"/>
    <w:rsid w:val="00F00773"/>
    <w:rsid w:val="00F01C57"/>
    <w:rsid w:val="00F11391"/>
    <w:rsid w:val="00F12CDE"/>
    <w:rsid w:val="00F134F9"/>
    <w:rsid w:val="00F15D0C"/>
    <w:rsid w:val="00F17B04"/>
    <w:rsid w:val="00F22552"/>
    <w:rsid w:val="00F23D0C"/>
    <w:rsid w:val="00F25B9A"/>
    <w:rsid w:val="00F30EEC"/>
    <w:rsid w:val="00F3581A"/>
    <w:rsid w:val="00F4167A"/>
    <w:rsid w:val="00F4426C"/>
    <w:rsid w:val="00F534CE"/>
    <w:rsid w:val="00F5548A"/>
    <w:rsid w:val="00F557E0"/>
    <w:rsid w:val="00F61707"/>
    <w:rsid w:val="00F618C3"/>
    <w:rsid w:val="00F75AE6"/>
    <w:rsid w:val="00F80ADB"/>
    <w:rsid w:val="00F8125D"/>
    <w:rsid w:val="00F90E38"/>
    <w:rsid w:val="00FA14AC"/>
    <w:rsid w:val="00FB4752"/>
    <w:rsid w:val="00FB6F02"/>
    <w:rsid w:val="00FC00B9"/>
    <w:rsid w:val="00FC5F27"/>
    <w:rsid w:val="00FC75C8"/>
    <w:rsid w:val="00FD5212"/>
    <w:rsid w:val="00FD57AB"/>
    <w:rsid w:val="00FE1960"/>
    <w:rsid w:val="00FE1FB5"/>
    <w:rsid w:val="00FE7178"/>
    <w:rsid w:val="00FF132E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E65C"/>
  <w15:chartTrackingRefBased/>
  <w15:docId w15:val="{14B2741A-C734-4E61-BFF0-7C7438C3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B08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Hrastić</dc:creator>
  <cp:keywords/>
  <dc:description/>
  <cp:lastModifiedBy>Dejan Hrastić</cp:lastModifiedBy>
  <cp:revision>2</cp:revision>
  <cp:lastPrinted>2025-02-12T08:30:00Z</cp:lastPrinted>
  <dcterms:created xsi:type="dcterms:W3CDTF">2025-02-13T07:46:00Z</dcterms:created>
  <dcterms:modified xsi:type="dcterms:W3CDTF">2025-02-13T07:46:00Z</dcterms:modified>
</cp:coreProperties>
</file>