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E12FB" w14:textId="77777777" w:rsidR="00C52E99" w:rsidRDefault="00C52E99" w:rsidP="00C52E99">
      <w:pPr>
        <w:spacing w:before="0" w:beforeAutospacing="0" w:after="0" w:afterAutospacing="0"/>
        <w:jc w:val="left"/>
        <w:rPr>
          <w:rFonts w:cs="Calibri"/>
          <w:b/>
          <w:sz w:val="24"/>
          <w:szCs w:val="24"/>
        </w:rPr>
      </w:pPr>
      <w:bookmarkStart w:id="0" w:name="_Hlk170278707"/>
      <w:r w:rsidRPr="004F1749">
        <w:rPr>
          <w:b/>
          <w:noProof/>
        </w:rPr>
        <w:drawing>
          <wp:inline distT="0" distB="0" distL="0" distR="0" wp14:anchorId="5DEBC7AD" wp14:editId="07CA1748">
            <wp:extent cx="1019175" cy="762000"/>
            <wp:effectExtent l="0" t="0" r="9525" b="0"/>
            <wp:docPr id="16462671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62B0" w14:textId="599F0E22" w:rsidR="00C52E99" w:rsidRDefault="00C52E99" w:rsidP="00C52E99">
      <w:pPr>
        <w:spacing w:before="0" w:beforeAutospacing="0" w:after="0" w:afterAutospacing="0"/>
        <w:jc w:val="left"/>
        <w:rPr>
          <w:rFonts w:cs="Calibri"/>
          <w:b/>
          <w:sz w:val="24"/>
          <w:szCs w:val="24"/>
        </w:rPr>
      </w:pPr>
      <w:r w:rsidRPr="004F1749">
        <w:rPr>
          <w:rFonts w:cs="Calibri"/>
          <w:b/>
          <w:sz w:val="24"/>
          <w:szCs w:val="24"/>
        </w:rPr>
        <w:t>GKP ČAKOM d.o.o.</w:t>
      </w:r>
    </w:p>
    <w:p w14:paraId="02E4DC07" w14:textId="7BAB661D" w:rsidR="00C52E99" w:rsidRPr="004F1749" w:rsidRDefault="00C52E99" w:rsidP="00C52E99">
      <w:pPr>
        <w:spacing w:before="0" w:beforeAutospacing="0" w:after="0" w:afterAutospacing="0"/>
        <w:jc w:val="left"/>
        <w:rPr>
          <w:rFonts w:cs="Calibri"/>
          <w:b/>
          <w:sz w:val="24"/>
          <w:szCs w:val="24"/>
        </w:rPr>
      </w:pPr>
      <w:proofErr w:type="spellStart"/>
      <w:r w:rsidRPr="004F1749">
        <w:rPr>
          <w:rFonts w:cs="Calibri"/>
          <w:b/>
          <w:sz w:val="24"/>
          <w:szCs w:val="24"/>
        </w:rPr>
        <w:t>Mihovljanska</w:t>
      </w:r>
      <w:proofErr w:type="spellEnd"/>
      <w:r w:rsidRPr="004F1749">
        <w:rPr>
          <w:rFonts w:cs="Calibri"/>
          <w:b/>
          <w:sz w:val="24"/>
          <w:szCs w:val="24"/>
        </w:rPr>
        <w:t xml:space="preserve"> 10, Mihovljan</w:t>
      </w:r>
    </w:p>
    <w:p w14:paraId="20D9A5E0" w14:textId="77777777" w:rsidR="00C52E99" w:rsidRDefault="00C52E99" w:rsidP="00C52E99">
      <w:pPr>
        <w:spacing w:before="0" w:beforeAutospacing="0" w:after="0" w:afterAutospacing="0"/>
        <w:jc w:val="left"/>
        <w:rPr>
          <w:rFonts w:cs="Calibri"/>
          <w:b/>
          <w:sz w:val="24"/>
          <w:szCs w:val="24"/>
        </w:rPr>
      </w:pPr>
      <w:r w:rsidRPr="004F1749">
        <w:rPr>
          <w:rFonts w:cs="Calibri"/>
          <w:b/>
          <w:sz w:val="24"/>
          <w:szCs w:val="24"/>
        </w:rPr>
        <w:t>OIB: 14001865632</w:t>
      </w:r>
    </w:p>
    <w:p w14:paraId="58BD5818" w14:textId="4128C787" w:rsidR="00C52E99" w:rsidRDefault="00C52E99" w:rsidP="00C52E99">
      <w:pPr>
        <w:spacing w:before="0" w:beforeAutospacing="0" w:after="0" w:afterAutospacing="0"/>
        <w:jc w:val="left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MB: 01092740</w:t>
      </w:r>
    </w:p>
    <w:p w14:paraId="19C72D8C" w14:textId="77777777" w:rsidR="00C52E99" w:rsidRPr="00C52E99" w:rsidRDefault="00C52E99" w:rsidP="00C52E99">
      <w:pPr>
        <w:spacing w:before="0" w:beforeAutospacing="0" w:after="0" w:afterAutospacing="0"/>
        <w:jc w:val="left"/>
        <w:rPr>
          <w:rFonts w:cs="Calibri"/>
          <w:b/>
          <w:sz w:val="24"/>
          <w:szCs w:val="24"/>
        </w:rPr>
      </w:pPr>
    </w:p>
    <w:p w14:paraId="72E979C4" w14:textId="7D70972A" w:rsidR="00C52E99" w:rsidRPr="00C52E99" w:rsidRDefault="00C52E99" w:rsidP="00C52E99">
      <w:pPr>
        <w:spacing w:before="0" w:beforeAutospacing="0" w:after="0" w:afterAutospacing="0"/>
        <w:rPr>
          <w:rFonts w:cs="Calibri"/>
          <w:sz w:val="22"/>
          <w:szCs w:val="22"/>
        </w:rPr>
      </w:pPr>
      <w:r w:rsidRPr="00C52E99">
        <w:rPr>
          <w:rFonts w:cs="Calibri"/>
          <w:sz w:val="22"/>
          <w:szCs w:val="22"/>
        </w:rPr>
        <w:t>Klasa: 406-03/24-01/</w:t>
      </w:r>
      <w:r w:rsidR="004C0333">
        <w:rPr>
          <w:rFonts w:cs="Calibri"/>
          <w:sz w:val="22"/>
          <w:szCs w:val="22"/>
        </w:rPr>
        <w:t>2</w:t>
      </w:r>
      <w:r w:rsidR="00C11D4C">
        <w:rPr>
          <w:rFonts w:cs="Calibri"/>
          <w:sz w:val="22"/>
          <w:szCs w:val="22"/>
        </w:rPr>
        <w:t>3</w:t>
      </w:r>
    </w:p>
    <w:p w14:paraId="01F1475F" w14:textId="14C8272C" w:rsidR="00C52E99" w:rsidRPr="00C52E99" w:rsidRDefault="00C52E99" w:rsidP="00C52E99">
      <w:pPr>
        <w:spacing w:before="0" w:beforeAutospacing="0" w:after="0" w:afterAutospacing="0"/>
        <w:rPr>
          <w:rFonts w:cs="Calibri"/>
          <w:sz w:val="22"/>
          <w:szCs w:val="22"/>
        </w:rPr>
      </w:pPr>
      <w:proofErr w:type="spellStart"/>
      <w:r w:rsidRPr="00C52E99">
        <w:rPr>
          <w:rFonts w:cs="Calibri"/>
          <w:sz w:val="22"/>
          <w:szCs w:val="22"/>
        </w:rPr>
        <w:t>Ur</w:t>
      </w:r>
      <w:proofErr w:type="spellEnd"/>
      <w:r w:rsidRPr="00C52E99">
        <w:rPr>
          <w:rFonts w:cs="Calibri"/>
          <w:sz w:val="22"/>
          <w:szCs w:val="22"/>
        </w:rPr>
        <w:t>. broj: 2109-74-03/</w:t>
      </w:r>
      <w:r w:rsidR="004C0333">
        <w:rPr>
          <w:rFonts w:cs="Calibri"/>
          <w:sz w:val="22"/>
          <w:szCs w:val="22"/>
        </w:rPr>
        <w:t>2</w:t>
      </w:r>
      <w:r w:rsidRPr="00C52E99">
        <w:rPr>
          <w:rFonts w:cs="Calibri"/>
          <w:sz w:val="22"/>
          <w:szCs w:val="22"/>
        </w:rPr>
        <w:t>-24-</w:t>
      </w:r>
      <w:r w:rsidR="00C11D4C">
        <w:rPr>
          <w:rFonts w:cs="Calibri"/>
          <w:sz w:val="22"/>
          <w:szCs w:val="22"/>
        </w:rPr>
        <w:t>5</w:t>
      </w:r>
      <w:r w:rsidRPr="00C52E99">
        <w:rPr>
          <w:rFonts w:cs="Calibri"/>
          <w:sz w:val="22"/>
          <w:szCs w:val="22"/>
        </w:rPr>
        <w:t xml:space="preserve">                                                                                                        </w:t>
      </w:r>
    </w:p>
    <w:p w14:paraId="204BC208" w14:textId="7E688557" w:rsidR="00C52E99" w:rsidRPr="00C52E99" w:rsidRDefault="00C52E99" w:rsidP="00C52E99">
      <w:pPr>
        <w:spacing w:before="0" w:beforeAutospacing="0" w:after="0" w:afterAutospacing="0"/>
        <w:rPr>
          <w:rFonts w:cs="Calibri"/>
          <w:b/>
          <w:sz w:val="22"/>
          <w:szCs w:val="22"/>
        </w:rPr>
      </w:pPr>
      <w:r w:rsidRPr="00C52E99">
        <w:rPr>
          <w:rFonts w:cs="Calibri"/>
          <w:sz w:val="22"/>
          <w:szCs w:val="22"/>
        </w:rPr>
        <w:t>Mihovljan, 2</w:t>
      </w:r>
      <w:r w:rsidR="000A6AF1">
        <w:rPr>
          <w:rFonts w:cs="Calibri"/>
          <w:sz w:val="22"/>
          <w:szCs w:val="22"/>
        </w:rPr>
        <w:t>6</w:t>
      </w:r>
      <w:r w:rsidRPr="00C52E99">
        <w:rPr>
          <w:rFonts w:cs="Calibri"/>
          <w:sz w:val="22"/>
          <w:szCs w:val="22"/>
        </w:rPr>
        <w:t>.0</w:t>
      </w:r>
      <w:r w:rsidR="004C0333">
        <w:rPr>
          <w:rFonts w:cs="Calibri"/>
          <w:sz w:val="22"/>
          <w:szCs w:val="22"/>
        </w:rPr>
        <w:t>6</w:t>
      </w:r>
      <w:r w:rsidRPr="00C52E99">
        <w:rPr>
          <w:rFonts w:cs="Calibri"/>
          <w:sz w:val="22"/>
          <w:szCs w:val="22"/>
        </w:rPr>
        <w:t xml:space="preserve">.2024.   </w:t>
      </w:r>
    </w:p>
    <w:p w14:paraId="5BFF28F7" w14:textId="7C6E0776" w:rsidR="00481DFC" w:rsidRDefault="00C52E99">
      <w:pPr>
        <w:rPr>
          <w:sz w:val="22"/>
          <w:szCs w:val="22"/>
        </w:rPr>
      </w:pPr>
      <w:r w:rsidRPr="00C52E99">
        <w:rPr>
          <w:sz w:val="22"/>
          <w:szCs w:val="22"/>
        </w:rPr>
        <w:t>Evidencijski broj nabave: JN-</w:t>
      </w:r>
      <w:r w:rsidR="004C0333">
        <w:rPr>
          <w:sz w:val="22"/>
          <w:szCs w:val="22"/>
        </w:rPr>
        <w:t>5</w:t>
      </w:r>
      <w:r w:rsidR="00C11D4C">
        <w:rPr>
          <w:sz w:val="22"/>
          <w:szCs w:val="22"/>
        </w:rPr>
        <w:t>5</w:t>
      </w:r>
      <w:r w:rsidRPr="00C52E99">
        <w:rPr>
          <w:sz w:val="22"/>
          <w:szCs w:val="22"/>
        </w:rPr>
        <w:t>/24</w:t>
      </w:r>
    </w:p>
    <w:p w14:paraId="1C2AFAC5" w14:textId="71847BE4" w:rsidR="00C52E99" w:rsidRDefault="00C52E99">
      <w:pPr>
        <w:rPr>
          <w:sz w:val="22"/>
          <w:szCs w:val="22"/>
        </w:rPr>
      </w:pPr>
      <w:r>
        <w:rPr>
          <w:sz w:val="22"/>
          <w:szCs w:val="22"/>
        </w:rPr>
        <w:t xml:space="preserve">Predmet nabave: </w:t>
      </w:r>
      <w:r w:rsidR="00C11D4C">
        <w:rPr>
          <w:sz w:val="22"/>
          <w:szCs w:val="22"/>
        </w:rPr>
        <w:t>TISKANI MATERIJAL</w:t>
      </w:r>
    </w:p>
    <w:p w14:paraId="27C3B0AC" w14:textId="47709FA6" w:rsidR="00C52E99" w:rsidRDefault="00C52E99">
      <w:pPr>
        <w:rPr>
          <w:b/>
          <w:bCs/>
          <w:sz w:val="22"/>
          <w:szCs w:val="22"/>
        </w:rPr>
      </w:pPr>
      <w:r w:rsidRPr="00C52E99">
        <w:rPr>
          <w:b/>
          <w:bCs/>
          <w:sz w:val="22"/>
          <w:szCs w:val="22"/>
        </w:rPr>
        <w:t>Pojašnjenje na upit ponuditelja</w:t>
      </w:r>
    </w:p>
    <w:p w14:paraId="6027573E" w14:textId="3F909C54" w:rsidR="00C52E99" w:rsidRDefault="00C52E9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Naručitelj GKP ČAKOM d.o.o. je dana </w:t>
      </w:r>
      <w:r w:rsidR="004C0333">
        <w:rPr>
          <w:b/>
          <w:bCs/>
          <w:sz w:val="22"/>
          <w:szCs w:val="22"/>
        </w:rPr>
        <w:t>25</w:t>
      </w:r>
      <w:r>
        <w:rPr>
          <w:b/>
          <w:bCs/>
          <w:sz w:val="22"/>
          <w:szCs w:val="22"/>
        </w:rPr>
        <w:t>.0</w:t>
      </w:r>
      <w:r w:rsidR="004C0333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>.2024. godine primio zahtjev</w:t>
      </w:r>
      <w:r w:rsidR="00A0303D">
        <w:rPr>
          <w:b/>
          <w:bCs/>
          <w:sz w:val="22"/>
          <w:szCs w:val="22"/>
        </w:rPr>
        <w:t>e od 2</w:t>
      </w:r>
      <w:r>
        <w:rPr>
          <w:b/>
          <w:bCs/>
          <w:sz w:val="22"/>
          <w:szCs w:val="22"/>
        </w:rPr>
        <w:t xml:space="preserve"> gospodarsk</w:t>
      </w:r>
      <w:r w:rsidR="00A0303D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 xml:space="preserve"> subjekta za pojašnjenjem oko slijedećih stavki:</w:t>
      </w:r>
    </w:p>
    <w:p w14:paraId="69E65FC1" w14:textId="2B3CFF3F" w:rsidR="00A0303D" w:rsidRPr="00FD06FF" w:rsidRDefault="00FD06FF" w:rsidP="00FD06FF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Upit gospodarskog subjekta</w:t>
      </w:r>
    </w:p>
    <w:p w14:paraId="757E0BF0" w14:textId="0E44365E" w:rsidR="00A0303D" w:rsidRPr="00A0303D" w:rsidRDefault="00A0303D" w:rsidP="00A0303D">
      <w:pPr>
        <w:rPr>
          <w:rFonts w:asciiTheme="minorHAnsi" w:hAnsiTheme="minorHAnsi" w:cstheme="minorHAnsi"/>
          <w:sz w:val="22"/>
          <w:szCs w:val="22"/>
        </w:rPr>
      </w:pPr>
      <w:r w:rsidRPr="00A0303D">
        <w:rPr>
          <w:rFonts w:asciiTheme="minorHAnsi" w:hAnsiTheme="minorHAnsi" w:cstheme="minorHAnsi"/>
          <w:sz w:val="22"/>
          <w:szCs w:val="22"/>
        </w:rPr>
        <w:t>Poštovana,</w:t>
      </w:r>
    </w:p>
    <w:p w14:paraId="7F9CE620" w14:textId="77777777" w:rsidR="00A0303D" w:rsidRPr="00A0303D" w:rsidRDefault="00A0303D" w:rsidP="00A0303D">
      <w:pPr>
        <w:rPr>
          <w:rFonts w:asciiTheme="minorHAnsi" w:hAnsiTheme="minorHAnsi" w:cstheme="minorHAnsi"/>
          <w:sz w:val="22"/>
          <w:szCs w:val="22"/>
        </w:rPr>
      </w:pPr>
      <w:r w:rsidRPr="00A0303D">
        <w:rPr>
          <w:rFonts w:asciiTheme="minorHAnsi" w:hAnsiTheme="minorHAnsi" w:cstheme="minorHAnsi"/>
          <w:sz w:val="22"/>
          <w:szCs w:val="22"/>
        </w:rPr>
        <w:t>vezano na specifikaciju stavke 23. Troškovnika molimo još sljedeće informacije:</w:t>
      </w:r>
    </w:p>
    <w:p w14:paraId="41356837" w14:textId="77777777" w:rsidR="00A0303D" w:rsidRPr="00A0303D" w:rsidRDefault="00A0303D" w:rsidP="00A0303D">
      <w:pPr>
        <w:pStyle w:val="Odlomakpopisa"/>
        <w:numPr>
          <w:ilvl w:val="0"/>
          <w:numId w:val="4"/>
        </w:numPr>
        <w:spacing w:before="0" w:beforeAutospacing="0" w:after="0" w:afterAutospacing="0"/>
        <w:contextualSpacing w:val="0"/>
        <w:jc w:val="left"/>
        <w:rPr>
          <w:rFonts w:asciiTheme="minorHAnsi" w:hAnsiTheme="minorHAnsi" w:cstheme="minorHAnsi"/>
          <w:sz w:val="22"/>
          <w:szCs w:val="22"/>
        </w:rPr>
      </w:pPr>
      <w:r w:rsidRPr="00A0303D">
        <w:rPr>
          <w:rFonts w:asciiTheme="minorHAnsi" w:hAnsiTheme="minorHAnsi" w:cstheme="minorHAnsi"/>
          <w:sz w:val="22"/>
          <w:szCs w:val="22"/>
        </w:rPr>
        <w:t>koja je debljina PVC-a?</w:t>
      </w:r>
    </w:p>
    <w:p w14:paraId="4A07E334" w14:textId="02C75463" w:rsidR="00A0303D" w:rsidRPr="00A0303D" w:rsidRDefault="00A0303D" w:rsidP="00A0303D">
      <w:pPr>
        <w:pStyle w:val="Odlomakpopisa"/>
        <w:numPr>
          <w:ilvl w:val="0"/>
          <w:numId w:val="4"/>
        </w:numPr>
        <w:spacing w:before="0" w:beforeAutospacing="0" w:after="0" w:afterAutospacing="0"/>
        <w:contextualSpacing w:val="0"/>
        <w:jc w:val="left"/>
        <w:rPr>
          <w:rFonts w:asciiTheme="minorHAnsi" w:hAnsiTheme="minorHAnsi" w:cstheme="minorHAnsi"/>
          <w:sz w:val="22"/>
          <w:szCs w:val="22"/>
        </w:rPr>
      </w:pPr>
      <w:r w:rsidRPr="00A0303D">
        <w:rPr>
          <w:rFonts w:asciiTheme="minorHAnsi" w:hAnsiTheme="minorHAnsi" w:cstheme="minorHAnsi"/>
          <w:sz w:val="22"/>
          <w:szCs w:val="22"/>
        </w:rPr>
        <w:t>da li vrećica ima zatvarač?</w:t>
      </w:r>
    </w:p>
    <w:p w14:paraId="2BA42D90" w14:textId="77777777" w:rsidR="00A0303D" w:rsidRDefault="00A0303D" w:rsidP="00A0303D">
      <w:pPr>
        <w:rPr>
          <w:sz w:val="22"/>
          <w:szCs w:val="22"/>
        </w:rPr>
      </w:pPr>
      <w:r w:rsidRPr="00A0303D">
        <w:rPr>
          <w:sz w:val="22"/>
          <w:szCs w:val="22"/>
        </w:rPr>
        <w:t>Hvala i lijepi pozdrav,</w:t>
      </w:r>
    </w:p>
    <w:p w14:paraId="7CD510B4" w14:textId="486F3C02" w:rsidR="00FD06FF" w:rsidRPr="00FD06FF" w:rsidRDefault="00FD06FF" w:rsidP="00FD06FF">
      <w:pPr>
        <w:pStyle w:val="Odlomakpopisa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Odgovor Naručitelja</w:t>
      </w:r>
    </w:p>
    <w:p w14:paraId="303CFD2C" w14:textId="7E46F64F" w:rsidR="00C52E99" w:rsidRDefault="00C52E99" w:rsidP="00C52E99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2A7E">
        <w:rPr>
          <w:rFonts w:asciiTheme="minorHAnsi" w:hAnsiTheme="minorHAnsi" w:cstheme="minorHAnsi"/>
          <w:b/>
          <w:bCs/>
          <w:i/>
          <w:iCs/>
          <w:sz w:val="22"/>
          <w:szCs w:val="22"/>
        </w:rPr>
        <w:t>Naručitelj daje odgovor</w:t>
      </w:r>
      <w:r w:rsidR="0009032C" w:rsidRPr="00A02A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na </w:t>
      </w:r>
      <w:r w:rsidR="00FD06F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1. </w:t>
      </w:r>
      <w:r w:rsidR="0009032C" w:rsidRPr="00A02A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upit </w:t>
      </w:r>
      <w:r w:rsidR="00FD06F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gospodarskog subjekta </w:t>
      </w:r>
      <w:r w:rsidR="0009032C" w:rsidRPr="00A02A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za pojašnjenjem </w:t>
      </w:r>
      <w:r w:rsidR="00FD06FF">
        <w:rPr>
          <w:rFonts w:asciiTheme="minorHAnsi" w:hAnsiTheme="minorHAnsi" w:cstheme="minorHAnsi"/>
          <w:b/>
          <w:bCs/>
          <w:i/>
          <w:iCs/>
          <w:sz w:val="22"/>
          <w:szCs w:val="22"/>
        </w:rPr>
        <w:t>kako slijedi:</w:t>
      </w:r>
    </w:p>
    <w:p w14:paraId="36EC6CA1" w14:textId="580BE70D" w:rsidR="00FD06FF" w:rsidRDefault="0053534E" w:rsidP="00C52E99">
      <w:pPr>
        <w:rPr>
          <w:rFonts w:asciiTheme="minorHAnsi" w:hAnsiTheme="minorHAnsi" w:cstheme="minorHAnsi"/>
          <w:sz w:val="22"/>
          <w:szCs w:val="22"/>
        </w:rPr>
      </w:pPr>
      <w:r w:rsidRPr="0053534E">
        <w:rPr>
          <w:rFonts w:asciiTheme="minorHAnsi" w:hAnsiTheme="minorHAnsi" w:cstheme="minorHAnsi"/>
          <w:sz w:val="22"/>
          <w:szCs w:val="22"/>
        </w:rPr>
        <w:t>Naručitelj</w:t>
      </w:r>
      <w:r>
        <w:rPr>
          <w:rFonts w:asciiTheme="minorHAnsi" w:hAnsiTheme="minorHAnsi" w:cstheme="minorHAnsi"/>
          <w:sz w:val="22"/>
          <w:szCs w:val="22"/>
        </w:rPr>
        <w:t xml:space="preserve">u kod </w:t>
      </w:r>
      <w:r w:rsidRPr="0053534E">
        <w:rPr>
          <w:rFonts w:asciiTheme="minorHAnsi" w:hAnsiTheme="minorHAnsi" w:cstheme="minorHAnsi"/>
          <w:i/>
          <w:iCs/>
          <w:sz w:val="22"/>
          <w:szCs w:val="22"/>
        </w:rPr>
        <w:t>PVC VREĆICE ZA DNEVNU PARKIRNU KARTU (dimenzije 105*250 mm)</w:t>
      </w:r>
      <w:r>
        <w:rPr>
          <w:rFonts w:asciiTheme="minorHAnsi" w:hAnsiTheme="minorHAnsi" w:cstheme="minorHAnsi"/>
          <w:sz w:val="22"/>
          <w:szCs w:val="22"/>
        </w:rPr>
        <w:t xml:space="preserve"> nije od značaja debljina PVC-a pa istu nije točno specificirao, a debljina PVC-a najbliže bi odgovarala debljini vrećice za zamrzavanje. </w:t>
      </w:r>
    </w:p>
    <w:p w14:paraId="69C1690A" w14:textId="38BA0B32" w:rsidR="0053534E" w:rsidRDefault="0053534E" w:rsidP="00C52E99">
      <w:pPr>
        <w:rPr>
          <w:rFonts w:asciiTheme="minorHAnsi" w:hAnsiTheme="minorHAnsi" w:cstheme="minorHAnsi"/>
          <w:sz w:val="22"/>
          <w:szCs w:val="22"/>
        </w:rPr>
      </w:pPr>
      <w:r w:rsidRPr="0053534E">
        <w:rPr>
          <w:rFonts w:asciiTheme="minorHAnsi" w:hAnsiTheme="minorHAnsi" w:cstheme="minorHAnsi"/>
          <w:sz w:val="22"/>
          <w:szCs w:val="22"/>
        </w:rPr>
        <w:t>Nadalje</w:t>
      </w:r>
      <w:r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53534E">
        <w:rPr>
          <w:rFonts w:asciiTheme="minorHAnsi" w:hAnsiTheme="minorHAnsi" w:cstheme="minorHAnsi"/>
          <w:i/>
          <w:iCs/>
          <w:sz w:val="22"/>
          <w:szCs w:val="22"/>
        </w:rPr>
        <w:t>PVC VREĆICE ZA DNEVNU PARKIRNU KARTU (dimenzije 105*250 mm)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53534E">
        <w:rPr>
          <w:rFonts w:asciiTheme="minorHAnsi" w:hAnsiTheme="minorHAnsi" w:cstheme="minorHAnsi"/>
          <w:sz w:val="22"/>
          <w:szCs w:val="22"/>
        </w:rPr>
        <w:t>nemaju zatvarač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C45DA7C" w14:textId="29400161" w:rsidR="0053534E" w:rsidRDefault="0053534E" w:rsidP="00C52E9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Naručitelj uz odgovor prilaže fotografiju PVC VREĆICE:</w:t>
      </w:r>
    </w:p>
    <w:p w14:paraId="4AE67C7F" w14:textId="173A95F7" w:rsidR="0053534E" w:rsidRPr="0053534E" w:rsidRDefault="0053534E" w:rsidP="00C52E99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D97E8C4" wp14:editId="1E178B99">
            <wp:extent cx="819473" cy="1934366"/>
            <wp:effectExtent l="0" t="5080" r="0" b="0"/>
            <wp:docPr id="5429889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88954" name=""/>
                    <pic:cNvPicPr/>
                  </pic:nvPicPr>
                  <pic:blipFill rotWithShape="1">
                    <a:blip r:embed="rId6"/>
                    <a:srcRect l="20186" t="22388" r="29541" b="18379"/>
                    <a:stretch/>
                  </pic:blipFill>
                  <pic:spPr bwMode="auto">
                    <a:xfrm rot="5400000">
                      <a:off x="0" y="0"/>
                      <a:ext cx="829982" cy="195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A7C8" w14:textId="77777777" w:rsidR="0012404A" w:rsidRDefault="0012404A" w:rsidP="0012404A">
      <w:pPr>
        <w:pStyle w:val="Odlomakpopisa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Upit gospodarskog subjekta</w:t>
      </w:r>
    </w:p>
    <w:p w14:paraId="565AB2FB" w14:textId="00E92293" w:rsidR="0012404A" w:rsidRPr="0012404A" w:rsidRDefault="0012404A" w:rsidP="0012404A">
      <w:pPr>
        <w:rPr>
          <w:rFonts w:asciiTheme="minorHAnsi" w:hAnsiTheme="minorHAnsi" w:cstheme="minorHAnsi"/>
          <w:sz w:val="22"/>
          <w:szCs w:val="22"/>
        </w:rPr>
      </w:pPr>
      <w:r w:rsidRPr="0012404A">
        <w:rPr>
          <w:rFonts w:asciiTheme="minorHAnsi" w:hAnsiTheme="minorHAnsi" w:cstheme="minorHAnsi"/>
          <w:sz w:val="22"/>
          <w:szCs w:val="22"/>
        </w:rPr>
        <w:t>Poštovana</w:t>
      </w:r>
      <w:r w:rsidRPr="0012404A">
        <w:rPr>
          <w:rFonts w:asciiTheme="minorHAnsi" w:hAnsiTheme="minorHAnsi" w:cstheme="minorHAnsi"/>
          <w:sz w:val="22"/>
          <w:szCs w:val="22"/>
        </w:rPr>
        <w:t>,</w:t>
      </w:r>
    </w:p>
    <w:p w14:paraId="3C232E8C" w14:textId="33ADF662" w:rsidR="0012404A" w:rsidRPr="0012404A" w:rsidRDefault="0012404A" w:rsidP="0012404A">
      <w:pPr>
        <w:rPr>
          <w:rFonts w:asciiTheme="minorHAnsi" w:hAnsiTheme="minorHAnsi" w:cstheme="minorHAnsi"/>
          <w:sz w:val="22"/>
          <w:szCs w:val="22"/>
        </w:rPr>
      </w:pPr>
      <w:r w:rsidRPr="0012404A">
        <w:rPr>
          <w:rFonts w:asciiTheme="minorHAnsi" w:hAnsiTheme="minorHAnsi" w:cstheme="minorHAnsi"/>
          <w:sz w:val="22"/>
          <w:szCs w:val="22"/>
        </w:rPr>
        <w:t>zainteresirani smo za vaš tender, te bih vas ljubazno molila biste li nam mogli poslati uzorak ili poslikati PVC vrećice za dnevnu parkirnu kartu.</w:t>
      </w:r>
    </w:p>
    <w:p w14:paraId="2FD2D3A9" w14:textId="086A54D4" w:rsidR="0012404A" w:rsidRPr="0012404A" w:rsidRDefault="0012404A" w:rsidP="0012404A">
      <w:pPr>
        <w:rPr>
          <w:rFonts w:asciiTheme="minorHAnsi" w:hAnsiTheme="minorHAnsi" w:cstheme="minorHAnsi"/>
          <w:sz w:val="22"/>
          <w:szCs w:val="22"/>
        </w:rPr>
      </w:pPr>
      <w:r w:rsidRPr="0012404A">
        <w:rPr>
          <w:noProof/>
        </w:rPr>
        <w:drawing>
          <wp:anchor distT="0" distB="0" distL="114300" distR="114300" simplePos="0" relativeHeight="251659264" behindDoc="0" locked="0" layoutInCell="1" allowOverlap="1" wp14:anchorId="6C676A02" wp14:editId="511693D5">
            <wp:simplePos x="0" y="0"/>
            <wp:positionH relativeFrom="column">
              <wp:posOffset>-10160</wp:posOffset>
            </wp:positionH>
            <wp:positionV relativeFrom="paragraph">
              <wp:posOffset>34925</wp:posOffset>
            </wp:positionV>
            <wp:extent cx="5760720" cy="521970"/>
            <wp:effectExtent l="0" t="0" r="0" b="0"/>
            <wp:wrapNone/>
            <wp:docPr id="158768315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7E947" w14:textId="77777777" w:rsidR="0012404A" w:rsidRDefault="0012404A" w:rsidP="0012404A">
      <w:pPr>
        <w:rPr>
          <w:rFonts w:asciiTheme="minorHAnsi" w:hAnsiTheme="minorHAnsi" w:cstheme="minorHAnsi"/>
          <w:sz w:val="22"/>
          <w:szCs w:val="22"/>
          <w14:ligatures w14:val="standardContextual"/>
        </w:rPr>
      </w:pPr>
    </w:p>
    <w:p w14:paraId="3FAF0D77" w14:textId="184D1154" w:rsidR="0012404A" w:rsidRPr="0012404A" w:rsidRDefault="0012404A" w:rsidP="0012404A">
      <w:pPr>
        <w:rPr>
          <w:rFonts w:asciiTheme="minorHAnsi" w:hAnsiTheme="minorHAnsi" w:cstheme="minorHAnsi"/>
          <w:sz w:val="22"/>
          <w:szCs w:val="22"/>
          <w14:ligatures w14:val="standardContextual"/>
        </w:rPr>
      </w:pPr>
      <w:r w:rsidRPr="0012404A">
        <w:rPr>
          <w:rFonts w:asciiTheme="minorHAnsi" w:hAnsiTheme="minorHAnsi" w:cstheme="minorHAnsi"/>
          <w:sz w:val="22"/>
          <w:szCs w:val="22"/>
          <w14:ligatures w14:val="standardContextual"/>
        </w:rPr>
        <w:t>Unaprijed hvala na odgovoru.</w:t>
      </w:r>
    </w:p>
    <w:p w14:paraId="39A457F6" w14:textId="77777777" w:rsidR="0012404A" w:rsidRDefault="0012404A" w:rsidP="0012404A">
      <w:pPr>
        <w:rPr>
          <w:rFonts w:asciiTheme="minorHAnsi" w:hAnsiTheme="minorHAnsi" w:cstheme="minorHAnsi"/>
          <w:sz w:val="22"/>
          <w:szCs w:val="22"/>
          <w14:ligatures w14:val="standardContextual"/>
        </w:rPr>
      </w:pPr>
      <w:r w:rsidRPr="0012404A">
        <w:rPr>
          <w:rFonts w:asciiTheme="minorHAnsi" w:hAnsiTheme="minorHAnsi" w:cstheme="minorHAnsi"/>
          <w:sz w:val="22"/>
          <w:szCs w:val="22"/>
          <w14:ligatures w14:val="standardContextual"/>
        </w:rPr>
        <w:t>Lijep pozdrav,</w:t>
      </w:r>
    </w:p>
    <w:p w14:paraId="5C4ACB53" w14:textId="4EF65541" w:rsidR="0012404A" w:rsidRPr="0012404A" w:rsidRDefault="0012404A" w:rsidP="0012404A">
      <w:pPr>
        <w:ind w:left="360"/>
        <w:rPr>
          <w:rFonts w:asciiTheme="minorHAnsi" w:hAnsiTheme="minorHAnsi" w:cstheme="minorHAnsi"/>
          <w:sz w:val="22"/>
          <w:szCs w:val="22"/>
          <w14:ligatures w14:val="standardContextual"/>
        </w:rPr>
      </w:pPr>
      <w:r w:rsidRPr="0012404A">
        <w:rPr>
          <w:rFonts w:asciiTheme="minorHAnsi" w:hAnsiTheme="minorHAnsi" w:cstheme="minorHAnsi"/>
          <w:sz w:val="22"/>
          <w:szCs w:val="22"/>
          <w14:ligatures w14:val="standardContextual"/>
        </w:rPr>
        <w:t>2.</w:t>
      </w:r>
      <w:r>
        <w:rPr>
          <w:rFonts w:asciiTheme="minorHAnsi" w:hAnsiTheme="minorHAnsi" w:cstheme="minorHAnsi"/>
          <w:sz w:val="22"/>
          <w:szCs w:val="22"/>
          <w14:ligatures w14:val="standardContextual"/>
        </w:rPr>
        <w:t xml:space="preserve">     </w:t>
      </w:r>
      <w:r w:rsidRPr="0012404A">
        <w:rPr>
          <w:rFonts w:asciiTheme="minorHAnsi" w:hAnsiTheme="minorHAnsi" w:cstheme="minorHAnsi"/>
          <w:sz w:val="22"/>
          <w:szCs w:val="22"/>
          <w14:ligatures w14:val="standardContextual"/>
        </w:rPr>
        <w:t>Odgovor Naručitelja</w:t>
      </w:r>
    </w:p>
    <w:p w14:paraId="7D3A21BE" w14:textId="7CD2A42D" w:rsidR="0012404A" w:rsidRDefault="0012404A" w:rsidP="0012404A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2A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Naručitelj daje odgovor na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2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. </w:t>
      </w:r>
      <w:r w:rsidRPr="00A02A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upit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gospodarskog subjekta </w:t>
      </w:r>
      <w:r w:rsidRPr="00A02A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za pojašnjenjem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kako slijedi:</w:t>
      </w:r>
    </w:p>
    <w:p w14:paraId="3FC21F5A" w14:textId="2A59EA62" w:rsidR="0012404A" w:rsidRPr="0012404A" w:rsidRDefault="0012404A" w:rsidP="0012404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Ponuditelji mogu doći pogledati uzorak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53534E">
        <w:rPr>
          <w:rFonts w:asciiTheme="minorHAnsi" w:hAnsiTheme="minorHAnsi" w:cstheme="minorHAnsi"/>
          <w:i/>
          <w:iCs/>
          <w:sz w:val="22"/>
          <w:szCs w:val="22"/>
        </w:rPr>
        <w:t>PVC VREĆICE ZA DNEVNU PARKIRNU KARTU (dimenzije 105*250 mm)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Pr="0012404A">
        <w:rPr>
          <w:rFonts w:asciiTheme="minorHAnsi" w:hAnsiTheme="minorHAnsi" w:cstheme="minorHAnsi"/>
          <w:sz w:val="22"/>
          <w:szCs w:val="22"/>
        </w:rPr>
        <w:t>a fotografiju iste Naručitelj prilaže uz odgovor:</w:t>
      </w:r>
    </w:p>
    <w:p w14:paraId="28FAA1F3" w14:textId="780E6D9B" w:rsidR="0012404A" w:rsidRPr="0012404A" w:rsidRDefault="0012404A" w:rsidP="0012404A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C8FC4D3" wp14:editId="127EB3B0">
            <wp:extent cx="819473" cy="1934366"/>
            <wp:effectExtent l="0" t="5080" r="0" b="0"/>
            <wp:docPr id="16629198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88954" name=""/>
                    <pic:cNvPicPr/>
                  </pic:nvPicPr>
                  <pic:blipFill rotWithShape="1">
                    <a:blip r:embed="rId6"/>
                    <a:srcRect l="20186" t="22388" r="29541" b="18379"/>
                    <a:stretch/>
                  </pic:blipFill>
                  <pic:spPr bwMode="auto">
                    <a:xfrm rot="5400000">
                      <a:off x="0" y="0"/>
                      <a:ext cx="829982" cy="195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E3B6B" w14:textId="77777777" w:rsidR="0056727A" w:rsidRPr="0012404A" w:rsidRDefault="0056727A" w:rsidP="0012404A">
      <w:pPr>
        <w:rPr>
          <w:rFonts w:asciiTheme="minorHAnsi" w:hAnsiTheme="minorHAnsi" w:cstheme="minorHAnsi"/>
          <w:sz w:val="22"/>
          <w:szCs w:val="22"/>
        </w:rPr>
      </w:pPr>
    </w:p>
    <w:p w14:paraId="34D4165D" w14:textId="77777777" w:rsidR="002A339B" w:rsidRDefault="002A339B" w:rsidP="00840CF9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</w:p>
    <w:p w14:paraId="64F22862" w14:textId="24D00173" w:rsidR="002A339B" w:rsidRPr="00840CF9" w:rsidRDefault="002A339B" w:rsidP="002A339B">
      <w:pPr>
        <w:pStyle w:val="Odlomakpopisa"/>
        <w:ind w:left="36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Stručno povjerenstvo za javnu nabavu</w:t>
      </w:r>
      <w:bookmarkEnd w:id="0"/>
    </w:p>
    <w:sectPr w:rsidR="002A339B" w:rsidRPr="00840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E2B92"/>
    <w:multiLevelType w:val="hybridMultilevel"/>
    <w:tmpl w:val="A1DE5F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17773"/>
    <w:multiLevelType w:val="hybridMultilevel"/>
    <w:tmpl w:val="A600DF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23DC5"/>
    <w:multiLevelType w:val="hybridMultilevel"/>
    <w:tmpl w:val="3C8AE36E"/>
    <w:lvl w:ilvl="0" w:tplc="2B68A9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D312C"/>
    <w:multiLevelType w:val="hybridMultilevel"/>
    <w:tmpl w:val="7C10F5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069B0"/>
    <w:multiLevelType w:val="hybridMultilevel"/>
    <w:tmpl w:val="C76863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9F743D"/>
    <w:multiLevelType w:val="hybridMultilevel"/>
    <w:tmpl w:val="C62C2D3E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7390415">
    <w:abstractNumId w:val="1"/>
  </w:num>
  <w:num w:numId="2" w16cid:durableId="2016304096">
    <w:abstractNumId w:val="4"/>
  </w:num>
  <w:num w:numId="3" w16cid:durableId="666858876">
    <w:abstractNumId w:val="5"/>
  </w:num>
  <w:num w:numId="4" w16cid:durableId="29314394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324289425">
    <w:abstractNumId w:val="0"/>
  </w:num>
  <w:num w:numId="6" w16cid:durableId="18899541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99"/>
    <w:rsid w:val="000423D5"/>
    <w:rsid w:val="0009032C"/>
    <w:rsid w:val="000A6AF1"/>
    <w:rsid w:val="0012404A"/>
    <w:rsid w:val="00140EFF"/>
    <w:rsid w:val="00182C2F"/>
    <w:rsid w:val="001A54CC"/>
    <w:rsid w:val="002A339B"/>
    <w:rsid w:val="0038754F"/>
    <w:rsid w:val="00446262"/>
    <w:rsid w:val="00481DFC"/>
    <w:rsid w:val="0048528C"/>
    <w:rsid w:val="004C0333"/>
    <w:rsid w:val="0052300E"/>
    <w:rsid w:val="0053534E"/>
    <w:rsid w:val="0056727A"/>
    <w:rsid w:val="0061736F"/>
    <w:rsid w:val="00840CF9"/>
    <w:rsid w:val="00874F47"/>
    <w:rsid w:val="009E634C"/>
    <w:rsid w:val="00A02A7E"/>
    <w:rsid w:val="00A0303D"/>
    <w:rsid w:val="00A50B0A"/>
    <w:rsid w:val="00B12D64"/>
    <w:rsid w:val="00B71BE8"/>
    <w:rsid w:val="00C11D4C"/>
    <w:rsid w:val="00C52E99"/>
    <w:rsid w:val="00C85E03"/>
    <w:rsid w:val="00D54C68"/>
    <w:rsid w:val="00D87AF8"/>
    <w:rsid w:val="00EC1137"/>
    <w:rsid w:val="00FD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B8508"/>
  <w15:chartTrackingRefBased/>
  <w15:docId w15:val="{532096C2-2049-4B8A-92BE-EEC4B40D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E99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9032C"/>
    <w:pPr>
      <w:ind w:left="720"/>
      <w:contextualSpacing/>
    </w:pPr>
  </w:style>
  <w:style w:type="paragraph" w:styleId="Obinitekst">
    <w:name w:val="Plain Text"/>
    <w:basedOn w:val="Normal"/>
    <w:link w:val="ObinitekstChar"/>
    <w:uiPriority w:val="99"/>
    <w:semiHidden/>
    <w:unhideWhenUsed/>
    <w:rsid w:val="0061736F"/>
    <w:pPr>
      <w:spacing w:before="0" w:beforeAutospacing="0" w:after="0" w:afterAutospacing="0"/>
      <w:jc w:val="left"/>
    </w:pPr>
    <w:rPr>
      <w:rFonts w:eastAsiaTheme="minorHAnsi" w:cs="Calibri"/>
      <w:sz w:val="22"/>
      <w:szCs w:val="22"/>
      <w:lang w:eastAsia="en-US"/>
      <w14:ligatures w14:val="standardContextual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61736F"/>
    <w:rPr>
      <w:rFonts w:ascii="Calibri" w:hAnsi="Calibri" w:cs="Calibri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Gkp Čakom</dc:creator>
  <cp:keywords/>
  <dc:description/>
  <cp:lastModifiedBy>Gkp Čakom</cp:lastModifiedBy>
  <cp:revision>2</cp:revision>
  <cp:lastPrinted>2024-02-23T07:59:00Z</cp:lastPrinted>
  <dcterms:created xsi:type="dcterms:W3CDTF">2024-06-26T06:29:00Z</dcterms:created>
  <dcterms:modified xsi:type="dcterms:W3CDTF">2024-06-26T06:29:00Z</dcterms:modified>
</cp:coreProperties>
</file>